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D1E38" w14:textId="77777777" w:rsidR="008D7B2A" w:rsidRPr="008D7B2A" w:rsidRDefault="008D7B2A" w:rsidP="008D7B2A">
      <w:pPr>
        <w:spacing w:after="0" w:line="240" w:lineRule="auto"/>
        <w:jc w:val="center"/>
        <w:rPr>
          <w:rFonts w:ascii="Times New Roman" w:eastAsia="Times New Roman" w:hAnsi="Times New Roman" w:cs="Times New Roman"/>
          <w:b/>
          <w:bCs/>
          <w:sz w:val="32"/>
          <w:szCs w:val="32"/>
          <w:lang w:eastAsia="ru-RU"/>
        </w:rPr>
      </w:pPr>
      <w:r w:rsidRPr="008D7B2A">
        <w:rPr>
          <w:rFonts w:ascii="Times New Roman" w:eastAsia="Times New Roman" w:hAnsi="Times New Roman" w:cs="Times New Roman"/>
          <w:b/>
          <w:bCs/>
          <w:sz w:val="32"/>
          <w:szCs w:val="32"/>
          <w:lang w:eastAsia="ru-RU"/>
        </w:rPr>
        <w:t>Томская область</w:t>
      </w:r>
    </w:p>
    <w:p w14:paraId="4CED2DFF" w14:textId="77777777" w:rsidR="008D7B2A" w:rsidRPr="008D7B2A" w:rsidRDefault="008D7B2A" w:rsidP="008D7B2A">
      <w:pPr>
        <w:spacing w:after="0" w:line="240" w:lineRule="auto"/>
        <w:jc w:val="center"/>
        <w:rPr>
          <w:rFonts w:ascii="Times New Roman" w:eastAsia="Times New Roman" w:hAnsi="Times New Roman" w:cs="Times New Roman"/>
          <w:b/>
          <w:bCs/>
          <w:sz w:val="32"/>
          <w:szCs w:val="32"/>
          <w:lang w:eastAsia="ru-RU"/>
        </w:rPr>
      </w:pPr>
      <w:r w:rsidRPr="008D7B2A">
        <w:rPr>
          <w:rFonts w:ascii="Times New Roman" w:eastAsia="Times New Roman" w:hAnsi="Times New Roman" w:cs="Times New Roman"/>
          <w:b/>
          <w:bCs/>
          <w:sz w:val="32"/>
          <w:szCs w:val="32"/>
          <w:lang w:eastAsia="ru-RU"/>
        </w:rPr>
        <w:t>Первомайский район</w:t>
      </w:r>
    </w:p>
    <w:p w14:paraId="420A7FCE" w14:textId="77777777" w:rsidR="008D7B2A" w:rsidRPr="008D7B2A" w:rsidRDefault="008D7B2A" w:rsidP="008D7B2A">
      <w:pPr>
        <w:spacing w:after="0" w:line="240" w:lineRule="auto"/>
        <w:jc w:val="center"/>
        <w:rPr>
          <w:rFonts w:ascii="Times New Roman" w:eastAsia="Times New Roman" w:hAnsi="Times New Roman" w:cs="Times New Roman"/>
          <w:b/>
          <w:bCs/>
          <w:sz w:val="32"/>
          <w:szCs w:val="32"/>
          <w:lang w:eastAsia="ru-RU"/>
        </w:rPr>
      </w:pPr>
      <w:r w:rsidRPr="008D7B2A">
        <w:rPr>
          <w:rFonts w:ascii="Times New Roman" w:eastAsia="Times New Roman" w:hAnsi="Times New Roman" w:cs="Times New Roman"/>
          <w:b/>
          <w:bCs/>
          <w:sz w:val="32"/>
          <w:szCs w:val="32"/>
          <w:lang w:eastAsia="ru-RU"/>
        </w:rPr>
        <w:t>Совет Сергеевского сельского поселения</w:t>
      </w:r>
    </w:p>
    <w:p w14:paraId="27D5D874" w14:textId="77777777" w:rsidR="008D7B2A" w:rsidRPr="008D7B2A" w:rsidRDefault="008D7B2A" w:rsidP="008D7B2A">
      <w:pPr>
        <w:pBdr>
          <w:bottom w:val="single" w:sz="12" w:space="1" w:color="auto"/>
        </w:pBdr>
        <w:spacing w:after="0" w:line="240" w:lineRule="auto"/>
        <w:jc w:val="center"/>
        <w:rPr>
          <w:rFonts w:ascii="Times New Roman" w:eastAsia="Times New Roman" w:hAnsi="Times New Roman" w:cs="Times New Roman"/>
          <w:b/>
          <w:bCs/>
          <w:sz w:val="32"/>
          <w:szCs w:val="32"/>
          <w:lang w:eastAsia="ru-RU"/>
        </w:rPr>
      </w:pPr>
      <w:r w:rsidRPr="008D7B2A">
        <w:rPr>
          <w:rFonts w:ascii="Times New Roman" w:eastAsia="Times New Roman" w:hAnsi="Times New Roman" w:cs="Times New Roman"/>
          <w:b/>
          <w:bCs/>
          <w:sz w:val="32"/>
          <w:szCs w:val="32"/>
          <w:lang w:eastAsia="ru-RU"/>
        </w:rPr>
        <w:t>РЕШЕНИЕ</w:t>
      </w:r>
    </w:p>
    <w:p w14:paraId="51DDB314" w14:textId="1DFFB342" w:rsidR="008D7B2A" w:rsidRPr="008D7B2A" w:rsidRDefault="00EF5C5B" w:rsidP="008D7B2A">
      <w:pPr>
        <w:shd w:val="clear" w:color="auto" w:fill="FFFFFF" w:themeFill="background1"/>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39</w:t>
      </w:r>
      <w:r w:rsidR="008D7B2A" w:rsidRPr="008D7B2A">
        <w:rPr>
          <w:rFonts w:ascii="Times New Roman" w:eastAsia="Times New Roman" w:hAnsi="Times New Roman" w:cs="Times New Roman"/>
          <w:sz w:val="26"/>
          <w:szCs w:val="26"/>
          <w:lang w:eastAsia="ru-RU"/>
        </w:rPr>
        <w:t xml:space="preserve"> собрание                                                                                                       5 созыва</w:t>
      </w:r>
    </w:p>
    <w:p w14:paraId="412BF768" w14:textId="77777777" w:rsidR="008D7B2A" w:rsidRPr="008D7B2A" w:rsidRDefault="008D7B2A" w:rsidP="008D7B2A">
      <w:pPr>
        <w:shd w:val="clear" w:color="auto" w:fill="FFFFFF" w:themeFill="background1"/>
        <w:tabs>
          <w:tab w:val="left" w:pos="7935"/>
        </w:tabs>
        <w:spacing w:after="0" w:line="240" w:lineRule="auto"/>
        <w:rPr>
          <w:rFonts w:ascii="Times New Roman" w:eastAsia="Times New Roman" w:hAnsi="Times New Roman" w:cs="Times New Roman"/>
          <w:sz w:val="26"/>
          <w:szCs w:val="26"/>
          <w:highlight w:val="yellow"/>
          <w:lang w:eastAsia="ru-RU"/>
        </w:rPr>
      </w:pPr>
    </w:p>
    <w:p w14:paraId="4EBF3542" w14:textId="3CBC18BC" w:rsidR="008D7B2A" w:rsidRPr="008D7B2A" w:rsidRDefault="00EF5C5B" w:rsidP="008D7B2A">
      <w:pPr>
        <w:shd w:val="clear" w:color="auto" w:fill="FFFFFF" w:themeFill="background1"/>
        <w:tabs>
          <w:tab w:val="left" w:pos="7935"/>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14.08.</w:t>
      </w:r>
      <w:r w:rsidR="008D7B2A" w:rsidRPr="008D7B2A">
        <w:rPr>
          <w:rFonts w:ascii="Times New Roman" w:eastAsia="Times New Roman" w:hAnsi="Times New Roman" w:cs="Times New Roman"/>
          <w:sz w:val="26"/>
          <w:szCs w:val="26"/>
          <w:lang w:eastAsia="ru-RU"/>
        </w:rPr>
        <w:t xml:space="preserve">2026                                 </w:t>
      </w:r>
      <w:r>
        <w:rPr>
          <w:rFonts w:ascii="Times New Roman" w:eastAsia="Times New Roman" w:hAnsi="Times New Roman" w:cs="Times New Roman"/>
          <w:sz w:val="26"/>
          <w:szCs w:val="26"/>
          <w:lang w:eastAsia="ru-RU"/>
        </w:rPr>
        <w:t xml:space="preserve">    </w:t>
      </w:r>
      <w:r w:rsidR="008D7B2A" w:rsidRPr="008D7B2A">
        <w:rPr>
          <w:rFonts w:ascii="Times New Roman" w:eastAsia="Times New Roman" w:hAnsi="Times New Roman" w:cs="Times New Roman"/>
          <w:sz w:val="26"/>
          <w:szCs w:val="26"/>
          <w:lang w:eastAsia="ru-RU"/>
        </w:rPr>
        <w:t xml:space="preserve">    </w:t>
      </w:r>
      <w:proofErr w:type="spellStart"/>
      <w:r w:rsidR="008D7B2A" w:rsidRPr="008D7B2A">
        <w:rPr>
          <w:rFonts w:ascii="Times New Roman" w:eastAsia="Times New Roman" w:hAnsi="Times New Roman" w:cs="Times New Roman"/>
          <w:sz w:val="26"/>
          <w:szCs w:val="26"/>
          <w:lang w:eastAsia="ru-RU"/>
        </w:rPr>
        <w:t>с.Сергеево</w:t>
      </w:r>
      <w:proofErr w:type="spellEnd"/>
      <w:r w:rsidR="008D7B2A" w:rsidRPr="008D7B2A">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146</w:t>
      </w:r>
    </w:p>
    <w:p w14:paraId="186B1512" w14:textId="5B4F3897" w:rsidR="008D7B2A" w:rsidRDefault="008D7B2A" w:rsidP="008D7B2A">
      <w:pPr>
        <w:tabs>
          <w:tab w:val="left" w:pos="7935"/>
        </w:tabs>
        <w:spacing w:after="0" w:line="240" w:lineRule="auto"/>
        <w:rPr>
          <w:rFonts w:ascii="Times New Roman" w:eastAsia="Times New Roman" w:hAnsi="Times New Roman" w:cs="Times New Roman"/>
          <w:sz w:val="26"/>
          <w:szCs w:val="26"/>
          <w:lang w:eastAsia="ru-RU"/>
        </w:rPr>
      </w:pPr>
    </w:p>
    <w:p w14:paraId="093ACF8D" w14:textId="30390DC5" w:rsidR="008D7B2A" w:rsidRDefault="008D7B2A" w:rsidP="008D7B2A">
      <w:pPr>
        <w:tabs>
          <w:tab w:val="left" w:pos="7935"/>
        </w:tabs>
        <w:spacing w:after="0" w:line="240" w:lineRule="auto"/>
        <w:rPr>
          <w:rFonts w:ascii="Times New Roman" w:eastAsia="Times New Roman" w:hAnsi="Times New Roman" w:cs="Times New Roman"/>
          <w:sz w:val="26"/>
          <w:szCs w:val="26"/>
          <w:lang w:eastAsia="ru-RU"/>
        </w:rPr>
      </w:pPr>
    </w:p>
    <w:p w14:paraId="17D2053A" w14:textId="42D60A03" w:rsidR="008D7B2A" w:rsidRDefault="008D7B2A" w:rsidP="008D7B2A">
      <w:pPr>
        <w:tabs>
          <w:tab w:val="left" w:pos="7935"/>
        </w:tabs>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 утверждении Порядка организации и проведения публичных слуш</w:t>
      </w:r>
      <w:r w:rsidR="002D1DAB">
        <w:rPr>
          <w:rFonts w:ascii="Times New Roman" w:eastAsia="Times New Roman" w:hAnsi="Times New Roman" w:cs="Times New Roman"/>
          <w:sz w:val="26"/>
          <w:szCs w:val="26"/>
          <w:lang w:eastAsia="ru-RU"/>
        </w:rPr>
        <w:t xml:space="preserve">аний </w:t>
      </w:r>
    </w:p>
    <w:p w14:paraId="284ADE26" w14:textId="17A92D55" w:rsidR="002D1DAB" w:rsidRPr="008D7B2A" w:rsidRDefault="002D1DAB" w:rsidP="008D7B2A">
      <w:pPr>
        <w:tabs>
          <w:tab w:val="left" w:pos="7935"/>
        </w:tabs>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муниципальном образовании Сергеевское сельское поселение</w:t>
      </w:r>
    </w:p>
    <w:p w14:paraId="6BF9F35C" w14:textId="22CF4EB0" w:rsidR="002A533C" w:rsidRDefault="002A533C" w:rsidP="002A533C">
      <w:pPr>
        <w:spacing w:after="0" w:line="240" w:lineRule="auto"/>
        <w:jc w:val="both"/>
        <w:rPr>
          <w:rFonts w:ascii="Arial" w:eastAsia="Times New Roman" w:hAnsi="Arial" w:cs="Arial"/>
          <w:sz w:val="24"/>
          <w:szCs w:val="24"/>
          <w:lang w:eastAsia="ru-RU"/>
        </w:rPr>
      </w:pPr>
    </w:p>
    <w:p w14:paraId="060A7C4D" w14:textId="77777777" w:rsidR="008D7B2A" w:rsidRPr="00FA3642" w:rsidRDefault="008D7B2A" w:rsidP="002A533C">
      <w:pPr>
        <w:spacing w:after="0" w:line="240" w:lineRule="auto"/>
        <w:jc w:val="both"/>
        <w:rPr>
          <w:rFonts w:ascii="Arial" w:eastAsia="Times New Roman" w:hAnsi="Arial" w:cs="Arial"/>
          <w:sz w:val="24"/>
          <w:szCs w:val="24"/>
          <w:lang w:eastAsia="ru-RU"/>
        </w:rPr>
      </w:pPr>
    </w:p>
    <w:p w14:paraId="65156A54" w14:textId="77777777" w:rsidR="002A533C" w:rsidRPr="00FA3642" w:rsidRDefault="002A533C" w:rsidP="002A533C">
      <w:pPr>
        <w:pStyle w:val="ac"/>
        <w:rPr>
          <w:rFonts w:ascii="Arial" w:hAnsi="Arial" w:cs="Arial"/>
        </w:rPr>
      </w:pPr>
    </w:p>
    <w:p w14:paraId="019D1640" w14:textId="058D175B" w:rsidR="002A533C" w:rsidRPr="004D00DB" w:rsidRDefault="002A533C" w:rsidP="002A533C">
      <w:pPr>
        <w:pStyle w:val="ac"/>
        <w:ind w:firstLine="851"/>
        <w:jc w:val="both"/>
        <w:rPr>
          <w:sz w:val="26"/>
          <w:szCs w:val="26"/>
        </w:rPr>
      </w:pPr>
      <w:r w:rsidRPr="004D00DB">
        <w:rPr>
          <w:sz w:val="26"/>
          <w:szCs w:val="26"/>
        </w:rPr>
        <w:t xml:space="preserve">В соответствии с Федеральным законом от 20.03.2025 года № 33-ФЗ «Об общих принципах организации местного самоуправления в единой системе публичной власти», Законом Томской области от 07.10.2025 года № 98-ОЗ «О порядке назначения и проведения публичных слушаний в муниципальных образованиях Томской области», Уставом муниципального </w:t>
      </w:r>
      <w:r w:rsidR="002D1DAB" w:rsidRPr="004D00DB">
        <w:rPr>
          <w:sz w:val="26"/>
          <w:szCs w:val="26"/>
        </w:rPr>
        <w:t xml:space="preserve">образования Сергеевское сельское поселение Первомайского муниципального </w:t>
      </w:r>
      <w:r w:rsidRPr="004D00DB">
        <w:rPr>
          <w:sz w:val="26"/>
          <w:szCs w:val="26"/>
        </w:rPr>
        <w:t>района Томской области, в целях обеспечения прав граждан на осуществление местного самоуправления, на участие в решении вопросов местного значения,</w:t>
      </w:r>
    </w:p>
    <w:p w14:paraId="026B40CA" w14:textId="4E21956B" w:rsidR="002A533C" w:rsidRPr="004D00DB" w:rsidRDefault="002D1DAB" w:rsidP="002A533C">
      <w:pPr>
        <w:pStyle w:val="ac"/>
        <w:ind w:firstLine="851"/>
        <w:jc w:val="both"/>
        <w:rPr>
          <w:sz w:val="26"/>
          <w:szCs w:val="26"/>
        </w:rPr>
      </w:pPr>
      <w:r w:rsidRPr="004D00DB">
        <w:rPr>
          <w:sz w:val="26"/>
          <w:szCs w:val="26"/>
        </w:rPr>
        <w:t>СОВЕТ СЕРГЕЕВСКОГО СЕЛЬСКОГО ПОСЕЛЕНИЯ РЕШИЛ:</w:t>
      </w:r>
    </w:p>
    <w:p w14:paraId="2C602C01" w14:textId="2611A472" w:rsidR="002A533C" w:rsidRPr="004D00DB" w:rsidRDefault="002A533C" w:rsidP="002A533C">
      <w:pPr>
        <w:pStyle w:val="ac"/>
        <w:ind w:firstLine="851"/>
        <w:jc w:val="both"/>
        <w:rPr>
          <w:sz w:val="26"/>
          <w:szCs w:val="26"/>
        </w:rPr>
      </w:pPr>
      <w:r w:rsidRPr="004D00DB">
        <w:rPr>
          <w:sz w:val="26"/>
          <w:szCs w:val="26"/>
        </w:rPr>
        <w:t xml:space="preserve">1. Утвердить </w:t>
      </w:r>
      <w:r w:rsidRPr="004D00DB">
        <w:rPr>
          <w:bCs/>
          <w:sz w:val="26"/>
          <w:szCs w:val="26"/>
        </w:rPr>
        <w:t>Порядок организации и проведения</w:t>
      </w:r>
      <w:r w:rsidRPr="004D00DB">
        <w:rPr>
          <w:sz w:val="26"/>
          <w:szCs w:val="26"/>
        </w:rPr>
        <w:t xml:space="preserve"> публичных слушаний в муниципальном образовании </w:t>
      </w:r>
      <w:r w:rsidR="002D1DAB" w:rsidRPr="004D00DB">
        <w:rPr>
          <w:sz w:val="26"/>
          <w:szCs w:val="26"/>
        </w:rPr>
        <w:t>Сергеевское сельское поселение</w:t>
      </w:r>
      <w:r w:rsidRPr="004D00DB">
        <w:rPr>
          <w:sz w:val="26"/>
          <w:szCs w:val="26"/>
        </w:rPr>
        <w:t xml:space="preserve"> согласно приложению.</w:t>
      </w:r>
    </w:p>
    <w:p w14:paraId="0084E6ED" w14:textId="77777777" w:rsidR="002A533C" w:rsidRPr="004D00DB" w:rsidRDefault="002A533C" w:rsidP="002A533C">
      <w:pPr>
        <w:pStyle w:val="ac"/>
        <w:ind w:firstLine="851"/>
        <w:jc w:val="both"/>
        <w:rPr>
          <w:sz w:val="26"/>
          <w:szCs w:val="26"/>
        </w:rPr>
      </w:pPr>
      <w:r w:rsidRPr="004D00DB">
        <w:rPr>
          <w:sz w:val="26"/>
          <w:szCs w:val="26"/>
        </w:rPr>
        <w:t>2. Отменить:</w:t>
      </w:r>
    </w:p>
    <w:p w14:paraId="059BCD4B" w14:textId="6064C0F7" w:rsidR="002A533C" w:rsidRPr="004D00DB" w:rsidRDefault="002A533C" w:rsidP="002A533C">
      <w:pPr>
        <w:pStyle w:val="ac"/>
        <w:ind w:firstLine="851"/>
        <w:jc w:val="both"/>
        <w:rPr>
          <w:sz w:val="26"/>
          <w:szCs w:val="26"/>
        </w:rPr>
      </w:pPr>
      <w:r w:rsidRPr="004D00DB">
        <w:rPr>
          <w:sz w:val="26"/>
          <w:szCs w:val="26"/>
        </w:rPr>
        <w:t xml:space="preserve">1) решение </w:t>
      </w:r>
      <w:r w:rsidR="002D1DAB" w:rsidRPr="004D00DB">
        <w:rPr>
          <w:sz w:val="26"/>
          <w:szCs w:val="26"/>
        </w:rPr>
        <w:t>Совета Сергеевского сельского поселения</w:t>
      </w:r>
      <w:r w:rsidRPr="004D00DB">
        <w:rPr>
          <w:sz w:val="26"/>
          <w:szCs w:val="26"/>
        </w:rPr>
        <w:t xml:space="preserve"> от </w:t>
      </w:r>
      <w:r w:rsidR="002D1DAB" w:rsidRPr="004D00DB">
        <w:rPr>
          <w:sz w:val="26"/>
          <w:szCs w:val="26"/>
        </w:rPr>
        <w:t>31.10.2005</w:t>
      </w:r>
      <w:r w:rsidRPr="004D00DB">
        <w:rPr>
          <w:sz w:val="26"/>
          <w:szCs w:val="26"/>
        </w:rPr>
        <w:t xml:space="preserve"> № </w:t>
      </w:r>
      <w:r w:rsidR="002D1DAB" w:rsidRPr="004D00DB">
        <w:rPr>
          <w:sz w:val="26"/>
          <w:szCs w:val="26"/>
        </w:rPr>
        <w:t>10</w:t>
      </w:r>
      <w:r w:rsidRPr="004D00DB">
        <w:rPr>
          <w:sz w:val="26"/>
          <w:szCs w:val="26"/>
        </w:rPr>
        <w:t xml:space="preserve"> «</w:t>
      </w:r>
      <w:r w:rsidRPr="004D00DB">
        <w:rPr>
          <w:bCs/>
          <w:sz w:val="26"/>
          <w:szCs w:val="26"/>
        </w:rPr>
        <w:t>О</w:t>
      </w:r>
      <w:r w:rsidR="002D1DAB" w:rsidRPr="004D00DB">
        <w:rPr>
          <w:bCs/>
          <w:sz w:val="26"/>
          <w:szCs w:val="26"/>
        </w:rPr>
        <w:t xml:space="preserve"> положении о публичных слушаниях в муниципальном образовании Сергеевское сельское поселение»</w:t>
      </w:r>
      <w:r w:rsidRPr="004D00DB">
        <w:rPr>
          <w:bCs/>
          <w:sz w:val="26"/>
          <w:szCs w:val="26"/>
        </w:rPr>
        <w:t>;</w:t>
      </w:r>
    </w:p>
    <w:p w14:paraId="451F7CC1" w14:textId="30F60540" w:rsidR="002A533C" w:rsidRPr="004D00DB" w:rsidRDefault="002A533C" w:rsidP="002A533C">
      <w:pPr>
        <w:pStyle w:val="ac"/>
        <w:ind w:firstLine="851"/>
        <w:jc w:val="both"/>
        <w:rPr>
          <w:sz w:val="26"/>
          <w:szCs w:val="26"/>
        </w:rPr>
      </w:pPr>
      <w:r w:rsidRPr="004D00DB">
        <w:rPr>
          <w:sz w:val="26"/>
          <w:szCs w:val="26"/>
        </w:rPr>
        <w:t xml:space="preserve">2) решение </w:t>
      </w:r>
      <w:r w:rsidR="002D1DAB" w:rsidRPr="004D00DB">
        <w:rPr>
          <w:sz w:val="26"/>
          <w:szCs w:val="26"/>
        </w:rPr>
        <w:t>Совета Сергеевского сельского поселения</w:t>
      </w:r>
      <w:r w:rsidRPr="004D00DB">
        <w:rPr>
          <w:sz w:val="26"/>
          <w:szCs w:val="26"/>
        </w:rPr>
        <w:t xml:space="preserve"> от </w:t>
      </w:r>
      <w:r w:rsidR="002D1DAB" w:rsidRPr="004D00DB">
        <w:rPr>
          <w:sz w:val="26"/>
          <w:szCs w:val="26"/>
        </w:rPr>
        <w:t>27.02.2020 № 111</w:t>
      </w:r>
      <w:r w:rsidRPr="004D00DB">
        <w:rPr>
          <w:sz w:val="26"/>
          <w:szCs w:val="26"/>
        </w:rPr>
        <w:t xml:space="preserve"> «О внесении изменений в П</w:t>
      </w:r>
      <w:r w:rsidR="004D00DB" w:rsidRPr="004D00DB">
        <w:rPr>
          <w:sz w:val="26"/>
          <w:szCs w:val="26"/>
        </w:rPr>
        <w:t>оложение о публичных слушаниях в муниципальном образовании Сергеевское сельское поселение, утвержденное решением Совета Сергеевского сельского поселения от 31.10.2005 № 10 «О положении о публичных слушаниях в муниципальном образовании Сергеевское сельское поселение»</w:t>
      </w:r>
      <w:r w:rsidRPr="004D00DB">
        <w:rPr>
          <w:sz w:val="26"/>
          <w:szCs w:val="26"/>
        </w:rPr>
        <w:t>.</w:t>
      </w:r>
    </w:p>
    <w:p w14:paraId="6401DA86" w14:textId="4DA33C6B" w:rsidR="002A533C" w:rsidRPr="004D00DB" w:rsidRDefault="002A533C" w:rsidP="004D00DB">
      <w:pPr>
        <w:pStyle w:val="ConsPlusNormal"/>
        <w:ind w:firstLine="709"/>
        <w:jc w:val="both"/>
        <w:rPr>
          <w:rFonts w:eastAsia="Calibri"/>
          <w:sz w:val="26"/>
          <w:szCs w:val="26"/>
          <w:lang w:eastAsia="en-US"/>
        </w:rPr>
      </w:pPr>
      <w:r w:rsidRPr="004D00DB">
        <w:rPr>
          <w:sz w:val="26"/>
          <w:szCs w:val="26"/>
        </w:rPr>
        <w:t xml:space="preserve">3. </w:t>
      </w:r>
      <w:r w:rsidR="004D00DB" w:rsidRPr="004D00DB">
        <w:rPr>
          <w:sz w:val="26"/>
          <w:szCs w:val="26"/>
        </w:rPr>
        <w:t>Опубликовать настоящее решение в сетевом издании «Администрация муниципального образования Сергеевское сельское поселение» по адресу:</w:t>
      </w:r>
      <w:proofErr w:type="spellStart"/>
      <w:r w:rsidR="004D00DB" w:rsidRPr="004D00DB">
        <w:rPr>
          <w:sz w:val="26"/>
          <w:szCs w:val="26"/>
          <w:lang w:val="en-US"/>
        </w:rPr>
        <w:t>sergsp</w:t>
      </w:r>
      <w:proofErr w:type="spellEnd"/>
      <w:r w:rsidR="004D00DB" w:rsidRPr="004D00DB">
        <w:rPr>
          <w:sz w:val="26"/>
          <w:szCs w:val="26"/>
        </w:rPr>
        <w:t>.</w:t>
      </w:r>
      <w:proofErr w:type="spellStart"/>
      <w:r w:rsidR="004D00DB" w:rsidRPr="004D00DB">
        <w:rPr>
          <w:sz w:val="26"/>
          <w:szCs w:val="26"/>
          <w:lang w:val="en-US"/>
        </w:rPr>
        <w:t>ru</w:t>
      </w:r>
      <w:proofErr w:type="spellEnd"/>
      <w:r w:rsidR="004D00DB" w:rsidRPr="004D00DB">
        <w:rPr>
          <w:sz w:val="26"/>
          <w:szCs w:val="26"/>
        </w:rPr>
        <w:t xml:space="preserve"> и разместить на официальном сайте Сергеевское сельское поселение:</w:t>
      </w:r>
      <w:r w:rsidR="004D00DB" w:rsidRPr="004D00DB">
        <w:rPr>
          <w:rFonts w:eastAsia="Calibri"/>
          <w:sz w:val="26"/>
          <w:szCs w:val="26"/>
          <w:lang w:eastAsia="en-US"/>
        </w:rPr>
        <w:t xml:space="preserve"> </w:t>
      </w:r>
      <w:hyperlink r:id="rId4" w:history="1">
        <w:r w:rsidR="004D00DB" w:rsidRPr="004D00DB">
          <w:rPr>
            <w:rStyle w:val="ad"/>
            <w:rFonts w:eastAsia="Calibri"/>
            <w:sz w:val="26"/>
            <w:szCs w:val="26"/>
            <w:lang w:val="en-US" w:eastAsia="en-US"/>
          </w:rPr>
          <w:t>https</w:t>
        </w:r>
        <w:r w:rsidR="004D00DB" w:rsidRPr="004D00DB">
          <w:rPr>
            <w:rStyle w:val="ad"/>
            <w:rFonts w:eastAsia="Calibri"/>
            <w:sz w:val="26"/>
            <w:szCs w:val="26"/>
            <w:lang w:eastAsia="en-US"/>
          </w:rPr>
          <w:t>://</w:t>
        </w:r>
        <w:proofErr w:type="spellStart"/>
        <w:r w:rsidR="004D00DB" w:rsidRPr="004D00DB">
          <w:rPr>
            <w:rStyle w:val="ad"/>
            <w:rFonts w:eastAsia="Calibri"/>
            <w:sz w:val="26"/>
            <w:szCs w:val="26"/>
            <w:lang w:val="en-US" w:eastAsia="en-US"/>
          </w:rPr>
          <w:t>sergeevskoe</w:t>
        </w:r>
        <w:proofErr w:type="spellEnd"/>
        <w:r w:rsidR="004D00DB" w:rsidRPr="004D00DB">
          <w:rPr>
            <w:rStyle w:val="ad"/>
            <w:rFonts w:eastAsia="Calibri"/>
            <w:sz w:val="26"/>
            <w:szCs w:val="26"/>
            <w:lang w:eastAsia="en-US"/>
          </w:rPr>
          <w:t>-</w:t>
        </w:r>
        <w:r w:rsidR="004D00DB" w:rsidRPr="004D00DB">
          <w:rPr>
            <w:rStyle w:val="ad"/>
            <w:rFonts w:eastAsia="Calibri"/>
            <w:sz w:val="26"/>
            <w:szCs w:val="26"/>
            <w:lang w:val="en-US" w:eastAsia="en-US"/>
          </w:rPr>
          <w:t>r</w:t>
        </w:r>
        <w:r w:rsidR="004D00DB" w:rsidRPr="004D00DB">
          <w:rPr>
            <w:rStyle w:val="ad"/>
            <w:rFonts w:eastAsia="Calibri"/>
            <w:sz w:val="26"/>
            <w:szCs w:val="26"/>
            <w:lang w:eastAsia="en-US"/>
          </w:rPr>
          <w:t>69.</w:t>
        </w:r>
        <w:proofErr w:type="spellStart"/>
        <w:r w:rsidR="004D00DB" w:rsidRPr="004D00DB">
          <w:rPr>
            <w:rStyle w:val="ad"/>
            <w:rFonts w:eastAsia="Calibri"/>
            <w:sz w:val="26"/>
            <w:szCs w:val="26"/>
            <w:lang w:val="en-US" w:eastAsia="en-US"/>
          </w:rPr>
          <w:t>gosweb</w:t>
        </w:r>
        <w:proofErr w:type="spellEnd"/>
        <w:r w:rsidR="004D00DB" w:rsidRPr="004D00DB">
          <w:rPr>
            <w:rStyle w:val="ad"/>
            <w:rFonts w:eastAsia="Calibri"/>
            <w:sz w:val="26"/>
            <w:szCs w:val="26"/>
            <w:lang w:eastAsia="en-US"/>
          </w:rPr>
          <w:t>.</w:t>
        </w:r>
        <w:proofErr w:type="spellStart"/>
        <w:r w:rsidR="004D00DB" w:rsidRPr="004D00DB">
          <w:rPr>
            <w:rStyle w:val="ad"/>
            <w:rFonts w:eastAsia="Calibri"/>
            <w:sz w:val="26"/>
            <w:szCs w:val="26"/>
            <w:lang w:val="en-US" w:eastAsia="en-US"/>
          </w:rPr>
          <w:t>gosuslugi</w:t>
        </w:r>
        <w:proofErr w:type="spellEnd"/>
        <w:r w:rsidR="004D00DB" w:rsidRPr="004D00DB">
          <w:rPr>
            <w:rStyle w:val="ad"/>
            <w:rFonts w:eastAsia="Calibri"/>
            <w:sz w:val="26"/>
            <w:szCs w:val="26"/>
            <w:lang w:eastAsia="en-US"/>
          </w:rPr>
          <w:t>.</w:t>
        </w:r>
        <w:proofErr w:type="spellStart"/>
        <w:r w:rsidR="004D00DB" w:rsidRPr="004D00DB">
          <w:rPr>
            <w:rStyle w:val="ad"/>
            <w:rFonts w:eastAsia="Calibri"/>
            <w:sz w:val="26"/>
            <w:szCs w:val="26"/>
            <w:lang w:val="en-US" w:eastAsia="en-US"/>
          </w:rPr>
          <w:t>ru</w:t>
        </w:r>
        <w:proofErr w:type="spellEnd"/>
        <w:r w:rsidR="004D00DB" w:rsidRPr="004D00DB">
          <w:rPr>
            <w:rStyle w:val="ad"/>
            <w:rFonts w:eastAsia="Calibri"/>
            <w:sz w:val="26"/>
            <w:szCs w:val="26"/>
            <w:lang w:eastAsia="en-US"/>
          </w:rPr>
          <w:t>/</w:t>
        </w:r>
      </w:hyperlink>
      <w:r w:rsidR="004D00DB" w:rsidRPr="004D00DB">
        <w:rPr>
          <w:rFonts w:eastAsia="Calibri"/>
          <w:sz w:val="26"/>
          <w:szCs w:val="26"/>
          <w:lang w:eastAsia="en-US"/>
        </w:rPr>
        <w:t>.</w:t>
      </w:r>
    </w:p>
    <w:p w14:paraId="36294289" w14:textId="77777777" w:rsidR="002A533C" w:rsidRPr="004D00DB" w:rsidRDefault="002A533C" w:rsidP="002A533C">
      <w:pPr>
        <w:pStyle w:val="ac"/>
        <w:ind w:firstLine="851"/>
        <w:jc w:val="both"/>
        <w:rPr>
          <w:sz w:val="26"/>
          <w:szCs w:val="26"/>
        </w:rPr>
      </w:pPr>
      <w:r w:rsidRPr="004D00DB">
        <w:rPr>
          <w:sz w:val="26"/>
          <w:szCs w:val="26"/>
        </w:rPr>
        <w:t>4. Настоящее решение вступает в силу после его официального опубликования.</w:t>
      </w:r>
    </w:p>
    <w:p w14:paraId="67EA6546" w14:textId="77777777" w:rsidR="002A533C" w:rsidRPr="004D00DB" w:rsidRDefault="002A533C" w:rsidP="002A533C">
      <w:pPr>
        <w:pStyle w:val="ac"/>
        <w:jc w:val="center"/>
        <w:rPr>
          <w:sz w:val="26"/>
          <w:szCs w:val="26"/>
        </w:rPr>
      </w:pPr>
    </w:p>
    <w:p w14:paraId="263C10AA" w14:textId="77777777" w:rsidR="002A533C" w:rsidRPr="004D00DB" w:rsidRDefault="002A533C" w:rsidP="002A533C">
      <w:pPr>
        <w:pStyle w:val="ac"/>
        <w:jc w:val="center"/>
        <w:rPr>
          <w:sz w:val="26"/>
          <w:szCs w:val="26"/>
        </w:rPr>
      </w:pPr>
    </w:p>
    <w:p w14:paraId="07B40962" w14:textId="77777777" w:rsidR="002A533C" w:rsidRPr="004D00DB" w:rsidRDefault="002A533C" w:rsidP="002A533C">
      <w:pPr>
        <w:pStyle w:val="ac"/>
        <w:jc w:val="center"/>
        <w:rPr>
          <w:sz w:val="26"/>
          <w:szCs w:val="26"/>
        </w:rPr>
      </w:pPr>
    </w:p>
    <w:p w14:paraId="20D8A2FC" w14:textId="54BA2B87" w:rsidR="002A533C" w:rsidRPr="004D00DB" w:rsidRDefault="004D00DB" w:rsidP="004D00DB">
      <w:pPr>
        <w:pStyle w:val="ac"/>
        <w:rPr>
          <w:sz w:val="26"/>
          <w:szCs w:val="26"/>
        </w:rPr>
      </w:pPr>
      <w:r w:rsidRPr="004D00DB">
        <w:rPr>
          <w:sz w:val="26"/>
          <w:szCs w:val="26"/>
        </w:rPr>
        <w:t xml:space="preserve">Глава Сергеевского </w:t>
      </w:r>
    </w:p>
    <w:p w14:paraId="0524D005" w14:textId="2FAAD05B" w:rsidR="004D00DB" w:rsidRPr="004D00DB" w:rsidRDefault="004D00DB" w:rsidP="004D00DB">
      <w:pPr>
        <w:pStyle w:val="ac"/>
        <w:rPr>
          <w:sz w:val="26"/>
          <w:szCs w:val="26"/>
        </w:rPr>
      </w:pPr>
      <w:r w:rsidRPr="004D00DB">
        <w:rPr>
          <w:sz w:val="26"/>
          <w:szCs w:val="26"/>
        </w:rPr>
        <w:t xml:space="preserve">сельского поселения                                                                     </w:t>
      </w:r>
      <w:proofErr w:type="spellStart"/>
      <w:r w:rsidRPr="004D00DB">
        <w:rPr>
          <w:sz w:val="26"/>
          <w:szCs w:val="26"/>
        </w:rPr>
        <w:t>А.Н.Кокорин</w:t>
      </w:r>
      <w:proofErr w:type="spellEnd"/>
    </w:p>
    <w:p w14:paraId="31F161BC" w14:textId="77777777" w:rsidR="002A533C" w:rsidRPr="004D00DB" w:rsidRDefault="002A533C" w:rsidP="002A533C">
      <w:pPr>
        <w:pStyle w:val="ac"/>
        <w:jc w:val="center"/>
        <w:rPr>
          <w:sz w:val="26"/>
          <w:szCs w:val="26"/>
        </w:rPr>
      </w:pPr>
    </w:p>
    <w:p w14:paraId="143F2804" w14:textId="77111CA7" w:rsidR="002A533C" w:rsidRPr="004D00DB" w:rsidRDefault="004D00DB" w:rsidP="004D00DB">
      <w:pPr>
        <w:spacing w:after="0" w:line="240" w:lineRule="auto"/>
        <w:rPr>
          <w:rFonts w:ascii="Times New Roman" w:hAnsi="Times New Roman" w:cs="Times New Roman"/>
          <w:sz w:val="26"/>
          <w:szCs w:val="26"/>
        </w:rPr>
      </w:pPr>
      <w:r w:rsidRPr="004D00DB">
        <w:rPr>
          <w:rFonts w:ascii="Times New Roman" w:hAnsi="Times New Roman" w:cs="Times New Roman"/>
          <w:sz w:val="26"/>
          <w:szCs w:val="26"/>
        </w:rPr>
        <w:t xml:space="preserve">Председатель Совета Сергеевского </w:t>
      </w:r>
    </w:p>
    <w:p w14:paraId="66851785" w14:textId="1F44A9D1" w:rsidR="004D00DB" w:rsidRPr="004D00DB" w:rsidRDefault="004D00DB" w:rsidP="004D00DB">
      <w:pPr>
        <w:spacing w:after="0" w:line="240" w:lineRule="auto"/>
        <w:rPr>
          <w:rFonts w:ascii="Times New Roman" w:hAnsi="Times New Roman" w:cs="Times New Roman"/>
          <w:sz w:val="26"/>
          <w:szCs w:val="26"/>
        </w:rPr>
      </w:pPr>
      <w:r w:rsidRPr="004D00DB">
        <w:rPr>
          <w:rFonts w:ascii="Times New Roman" w:hAnsi="Times New Roman" w:cs="Times New Roman"/>
          <w:sz w:val="26"/>
          <w:szCs w:val="26"/>
        </w:rPr>
        <w:t xml:space="preserve">Сельского поселения                                                                    </w:t>
      </w:r>
      <w:proofErr w:type="spellStart"/>
      <w:r w:rsidRPr="004D00DB">
        <w:rPr>
          <w:rFonts w:ascii="Times New Roman" w:hAnsi="Times New Roman" w:cs="Times New Roman"/>
          <w:sz w:val="26"/>
          <w:szCs w:val="26"/>
        </w:rPr>
        <w:t>С.В.Кузнецова</w:t>
      </w:r>
      <w:proofErr w:type="spellEnd"/>
    </w:p>
    <w:p w14:paraId="55EED634" w14:textId="77777777" w:rsidR="002A533C" w:rsidRPr="004D00DB" w:rsidRDefault="002A533C" w:rsidP="002A533C">
      <w:pPr>
        <w:spacing w:after="0" w:line="240" w:lineRule="auto"/>
        <w:jc w:val="right"/>
        <w:rPr>
          <w:rFonts w:ascii="Times New Roman" w:hAnsi="Times New Roman" w:cs="Times New Roman"/>
          <w:sz w:val="26"/>
          <w:szCs w:val="26"/>
        </w:rPr>
      </w:pPr>
    </w:p>
    <w:p w14:paraId="469C5DEF" w14:textId="77777777" w:rsidR="002A533C" w:rsidRPr="004D00DB" w:rsidRDefault="002A533C" w:rsidP="002A533C">
      <w:pPr>
        <w:spacing w:after="0" w:line="240" w:lineRule="auto"/>
        <w:jc w:val="right"/>
        <w:rPr>
          <w:rFonts w:ascii="Times New Roman" w:hAnsi="Times New Roman" w:cs="Times New Roman"/>
          <w:sz w:val="26"/>
          <w:szCs w:val="26"/>
        </w:rPr>
      </w:pPr>
    </w:p>
    <w:p w14:paraId="77CC79E1" w14:textId="77777777" w:rsidR="002A533C" w:rsidRDefault="002A533C" w:rsidP="002A533C">
      <w:pPr>
        <w:autoSpaceDE w:val="0"/>
        <w:autoSpaceDN w:val="0"/>
        <w:adjustRightInd w:val="0"/>
        <w:spacing w:after="0" w:line="240" w:lineRule="auto"/>
        <w:jc w:val="right"/>
        <w:outlineLvl w:val="0"/>
        <w:rPr>
          <w:rFonts w:ascii="Arial" w:hAnsi="Arial" w:cs="Arial"/>
          <w:bCs/>
          <w:color w:val="26282F"/>
          <w:sz w:val="24"/>
          <w:szCs w:val="24"/>
        </w:rPr>
      </w:pPr>
    </w:p>
    <w:p w14:paraId="7A6CA7B1" w14:textId="2A191BF1" w:rsidR="002A533C" w:rsidRPr="00894B04" w:rsidRDefault="002A533C" w:rsidP="002A533C">
      <w:pPr>
        <w:autoSpaceDE w:val="0"/>
        <w:autoSpaceDN w:val="0"/>
        <w:adjustRightInd w:val="0"/>
        <w:spacing w:after="0" w:line="240" w:lineRule="auto"/>
        <w:ind w:left="5670"/>
        <w:outlineLvl w:val="0"/>
        <w:rPr>
          <w:rFonts w:ascii="Times New Roman" w:hAnsi="Times New Roman" w:cs="Times New Roman"/>
          <w:bCs/>
          <w:color w:val="26282F"/>
          <w:sz w:val="26"/>
          <w:szCs w:val="26"/>
        </w:rPr>
      </w:pPr>
      <w:r w:rsidRPr="00FA3642">
        <w:rPr>
          <w:rFonts w:ascii="Arial" w:hAnsi="Arial" w:cs="Arial"/>
          <w:bCs/>
          <w:color w:val="26282F"/>
          <w:sz w:val="24"/>
          <w:szCs w:val="24"/>
        </w:rPr>
        <w:t xml:space="preserve">                                                                                                                               </w:t>
      </w:r>
      <w:r w:rsidRPr="00894B04">
        <w:rPr>
          <w:rFonts w:ascii="Times New Roman" w:hAnsi="Times New Roman" w:cs="Times New Roman"/>
          <w:bCs/>
          <w:color w:val="26282F"/>
          <w:sz w:val="26"/>
          <w:szCs w:val="26"/>
        </w:rPr>
        <w:t xml:space="preserve">Приложение к решению </w:t>
      </w:r>
      <w:r w:rsidR="004D00DB" w:rsidRPr="00894B04">
        <w:rPr>
          <w:rFonts w:ascii="Times New Roman" w:hAnsi="Times New Roman" w:cs="Times New Roman"/>
          <w:bCs/>
          <w:color w:val="26282F"/>
          <w:sz w:val="26"/>
          <w:szCs w:val="26"/>
        </w:rPr>
        <w:t xml:space="preserve">Совета Сергеевского сельского поселения </w:t>
      </w:r>
      <w:r w:rsidRPr="00894B04">
        <w:rPr>
          <w:rFonts w:ascii="Times New Roman" w:hAnsi="Times New Roman" w:cs="Times New Roman"/>
          <w:bCs/>
          <w:color w:val="26282F"/>
          <w:sz w:val="26"/>
          <w:szCs w:val="26"/>
        </w:rPr>
        <w:t xml:space="preserve">                                                                                                                                                                                                                                             от </w:t>
      </w:r>
      <w:r w:rsidR="00EF5C5B">
        <w:rPr>
          <w:rFonts w:ascii="Times New Roman" w:hAnsi="Times New Roman" w:cs="Times New Roman"/>
          <w:bCs/>
          <w:color w:val="26282F"/>
          <w:sz w:val="26"/>
          <w:szCs w:val="26"/>
        </w:rPr>
        <w:t>14.08</w:t>
      </w:r>
      <w:r w:rsidRPr="00894B04">
        <w:rPr>
          <w:rFonts w:ascii="Times New Roman" w:hAnsi="Times New Roman" w:cs="Times New Roman"/>
          <w:bCs/>
          <w:color w:val="26282F"/>
          <w:sz w:val="26"/>
          <w:szCs w:val="26"/>
        </w:rPr>
        <w:t>.202</w:t>
      </w:r>
      <w:r w:rsidR="004D00DB" w:rsidRPr="00894B04">
        <w:rPr>
          <w:rFonts w:ascii="Times New Roman" w:hAnsi="Times New Roman" w:cs="Times New Roman"/>
          <w:bCs/>
          <w:color w:val="26282F"/>
          <w:sz w:val="26"/>
          <w:szCs w:val="26"/>
        </w:rPr>
        <w:t xml:space="preserve">6 № </w:t>
      </w:r>
      <w:r w:rsidR="00EF5C5B">
        <w:rPr>
          <w:rFonts w:ascii="Times New Roman" w:hAnsi="Times New Roman" w:cs="Times New Roman"/>
          <w:bCs/>
          <w:color w:val="26282F"/>
          <w:sz w:val="26"/>
          <w:szCs w:val="26"/>
        </w:rPr>
        <w:t>146</w:t>
      </w:r>
      <w:bookmarkStart w:id="0" w:name="_GoBack"/>
      <w:bookmarkEnd w:id="0"/>
    </w:p>
    <w:p w14:paraId="356A345A" w14:textId="77777777" w:rsidR="002A533C" w:rsidRPr="00894B04" w:rsidRDefault="002A533C" w:rsidP="002A533C">
      <w:pPr>
        <w:autoSpaceDE w:val="0"/>
        <w:autoSpaceDN w:val="0"/>
        <w:adjustRightInd w:val="0"/>
        <w:spacing w:after="0" w:line="240" w:lineRule="auto"/>
        <w:jc w:val="center"/>
        <w:outlineLvl w:val="0"/>
        <w:rPr>
          <w:rFonts w:ascii="Times New Roman" w:hAnsi="Times New Roman" w:cs="Times New Roman"/>
          <w:b/>
          <w:bCs/>
          <w:color w:val="26282F"/>
          <w:sz w:val="26"/>
          <w:szCs w:val="26"/>
        </w:rPr>
      </w:pPr>
    </w:p>
    <w:p w14:paraId="46672EB2" w14:textId="49779286" w:rsidR="002A533C" w:rsidRPr="00894B04" w:rsidRDefault="002A533C" w:rsidP="002A533C">
      <w:pPr>
        <w:autoSpaceDE w:val="0"/>
        <w:autoSpaceDN w:val="0"/>
        <w:adjustRightInd w:val="0"/>
        <w:spacing w:after="0" w:line="240" w:lineRule="auto"/>
        <w:jc w:val="center"/>
        <w:outlineLvl w:val="0"/>
        <w:rPr>
          <w:rFonts w:ascii="Times New Roman" w:hAnsi="Times New Roman" w:cs="Times New Roman"/>
          <w:b/>
          <w:bCs/>
          <w:color w:val="26282F"/>
          <w:sz w:val="26"/>
          <w:szCs w:val="26"/>
        </w:rPr>
      </w:pPr>
      <w:r w:rsidRPr="00894B04">
        <w:rPr>
          <w:rFonts w:ascii="Times New Roman" w:hAnsi="Times New Roman" w:cs="Times New Roman"/>
          <w:b/>
          <w:bCs/>
          <w:color w:val="26282F"/>
          <w:sz w:val="26"/>
          <w:szCs w:val="26"/>
        </w:rPr>
        <w:t>Порядок</w:t>
      </w:r>
      <w:r w:rsidRPr="00894B04">
        <w:rPr>
          <w:rFonts w:ascii="Times New Roman" w:hAnsi="Times New Roman" w:cs="Times New Roman"/>
          <w:b/>
          <w:bCs/>
          <w:color w:val="26282F"/>
          <w:sz w:val="26"/>
          <w:szCs w:val="26"/>
        </w:rPr>
        <w:br/>
        <w:t xml:space="preserve">организации и проведения публичных слушаний в муниципальном образовании </w:t>
      </w:r>
      <w:r w:rsidR="004D00DB" w:rsidRPr="00894B04">
        <w:rPr>
          <w:rFonts w:ascii="Times New Roman" w:hAnsi="Times New Roman" w:cs="Times New Roman"/>
          <w:b/>
          <w:bCs/>
          <w:color w:val="26282F"/>
          <w:sz w:val="26"/>
          <w:szCs w:val="26"/>
        </w:rPr>
        <w:t>Сергеевское сельское поселение</w:t>
      </w:r>
      <w:r w:rsidRPr="00894B04">
        <w:rPr>
          <w:rFonts w:ascii="Times New Roman" w:hAnsi="Times New Roman" w:cs="Times New Roman"/>
          <w:b/>
          <w:bCs/>
          <w:color w:val="26282F"/>
          <w:sz w:val="26"/>
          <w:szCs w:val="26"/>
        </w:rPr>
        <w:t xml:space="preserve">  </w:t>
      </w:r>
    </w:p>
    <w:p w14:paraId="7F773FDF" w14:textId="77777777" w:rsidR="002A533C" w:rsidRPr="00894B04" w:rsidRDefault="002A533C" w:rsidP="002A533C">
      <w:pPr>
        <w:autoSpaceDE w:val="0"/>
        <w:autoSpaceDN w:val="0"/>
        <w:adjustRightInd w:val="0"/>
        <w:spacing w:after="0" w:line="240" w:lineRule="auto"/>
        <w:ind w:firstLine="720"/>
        <w:jc w:val="center"/>
        <w:rPr>
          <w:rFonts w:ascii="Times New Roman" w:hAnsi="Times New Roman" w:cs="Times New Roman"/>
          <w:bCs/>
          <w:sz w:val="26"/>
          <w:szCs w:val="26"/>
        </w:rPr>
      </w:pPr>
    </w:p>
    <w:p w14:paraId="1CDA4CB8" w14:textId="7FE10C6B"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bookmarkStart w:id="1" w:name="sub_8001"/>
      <w:r w:rsidRPr="00894B04">
        <w:rPr>
          <w:rFonts w:ascii="Times New Roman" w:hAnsi="Times New Roman" w:cs="Times New Roman"/>
          <w:bCs/>
          <w:sz w:val="26"/>
          <w:szCs w:val="26"/>
        </w:rPr>
        <w:t xml:space="preserve">1. Порядок организации и проведения публичных слушаний в муниципальном образовании </w:t>
      </w:r>
      <w:r w:rsidR="004D00DB" w:rsidRPr="00894B04">
        <w:rPr>
          <w:rFonts w:ascii="Times New Roman" w:hAnsi="Times New Roman" w:cs="Times New Roman"/>
          <w:bCs/>
          <w:sz w:val="26"/>
          <w:szCs w:val="26"/>
        </w:rPr>
        <w:t>Сергеевское сельское поселение</w:t>
      </w:r>
      <w:r w:rsidRPr="00894B04">
        <w:rPr>
          <w:rFonts w:ascii="Times New Roman" w:hAnsi="Times New Roman" w:cs="Times New Roman"/>
          <w:bCs/>
          <w:sz w:val="26"/>
          <w:szCs w:val="26"/>
        </w:rPr>
        <w:t xml:space="preserve"> (далее – Порядок) разработан в соответствии с Конституцией Российской Федерации, Федеральным законом </w:t>
      </w:r>
      <w:r w:rsidRPr="00894B04">
        <w:rPr>
          <w:rFonts w:ascii="Times New Roman" w:hAnsi="Times New Roman" w:cs="Times New Roman"/>
          <w:sz w:val="26"/>
          <w:szCs w:val="26"/>
        </w:rPr>
        <w:t xml:space="preserve">от 20.03.2025 года № 33-ФЗ «Об общих принципах организации местного самоуправления в единой системе публичной власти», Законом Томской области от 07.10.2025 года № 98-ОЗ «О порядке назначения и проведения публичных слушаний в муниципальных образованиях Томской области», Уставом </w:t>
      </w:r>
      <w:r w:rsidR="004D00DB" w:rsidRPr="00894B04">
        <w:rPr>
          <w:rFonts w:ascii="Times New Roman" w:hAnsi="Times New Roman" w:cs="Times New Roman"/>
          <w:sz w:val="26"/>
          <w:szCs w:val="26"/>
        </w:rPr>
        <w:t>муниципального образования Сергеевское сельское поселение Первомайского</w:t>
      </w:r>
      <w:r w:rsidRPr="00894B04">
        <w:rPr>
          <w:rFonts w:ascii="Times New Roman" w:hAnsi="Times New Roman" w:cs="Times New Roman"/>
          <w:sz w:val="26"/>
          <w:szCs w:val="26"/>
        </w:rPr>
        <w:t xml:space="preserve"> муниципального района Томской области, для обсуждения с участием жителей </w:t>
      </w:r>
      <w:r w:rsidR="004D00DB"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 xml:space="preserve"> проектов муниципальных правовых актов по вопросам непосредственного обеспечения жизнедеятельности населения (вопросам местного значения), и устанавливает порядок назначения и проведения публичных слушаний в муниципальном образовании </w:t>
      </w:r>
      <w:r w:rsidR="004D00DB" w:rsidRPr="00894B04">
        <w:rPr>
          <w:rFonts w:ascii="Times New Roman" w:hAnsi="Times New Roman" w:cs="Times New Roman"/>
          <w:sz w:val="26"/>
          <w:szCs w:val="26"/>
        </w:rPr>
        <w:t>Сергеевское сельское поселение</w:t>
      </w:r>
      <w:r w:rsidRPr="00894B04">
        <w:rPr>
          <w:rFonts w:ascii="Times New Roman" w:hAnsi="Times New Roman" w:cs="Times New Roman"/>
          <w:sz w:val="26"/>
          <w:szCs w:val="26"/>
        </w:rPr>
        <w:t xml:space="preserve"> по вопросам, не связанным с осуществлением градостроительной деятельности.</w:t>
      </w:r>
    </w:p>
    <w:p w14:paraId="7DBDE84F" w14:textId="6BD15BAE"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bookmarkStart w:id="2" w:name="sub_8301"/>
      <w:bookmarkEnd w:id="1"/>
      <w:r w:rsidRPr="00894B04">
        <w:rPr>
          <w:rFonts w:ascii="Times New Roman" w:hAnsi="Times New Roman" w:cs="Times New Roman"/>
          <w:sz w:val="26"/>
          <w:szCs w:val="26"/>
        </w:rPr>
        <w:t xml:space="preserve">2. Публичные слушания проводятся по инициативе населения </w:t>
      </w:r>
      <w:r w:rsidR="003E4845"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 xml:space="preserve">, </w:t>
      </w:r>
      <w:r w:rsidR="003E4845" w:rsidRPr="00894B04">
        <w:rPr>
          <w:rFonts w:ascii="Times New Roman" w:hAnsi="Times New Roman" w:cs="Times New Roman"/>
          <w:sz w:val="26"/>
          <w:szCs w:val="26"/>
        </w:rPr>
        <w:t>Совета Сергеевского сельского поселения</w:t>
      </w:r>
      <w:r w:rsidRPr="00894B04">
        <w:rPr>
          <w:rFonts w:ascii="Times New Roman" w:hAnsi="Times New Roman" w:cs="Times New Roman"/>
          <w:sz w:val="26"/>
          <w:szCs w:val="26"/>
        </w:rPr>
        <w:t xml:space="preserve">, главы муниципального образования </w:t>
      </w:r>
      <w:r w:rsidR="003E4845" w:rsidRPr="00894B04">
        <w:rPr>
          <w:rFonts w:ascii="Times New Roman" w:hAnsi="Times New Roman" w:cs="Times New Roman"/>
          <w:sz w:val="26"/>
          <w:szCs w:val="26"/>
        </w:rPr>
        <w:t>Сергеевское сельское поселение</w:t>
      </w:r>
      <w:r w:rsidRPr="00894B04">
        <w:rPr>
          <w:rFonts w:ascii="Times New Roman" w:hAnsi="Times New Roman" w:cs="Times New Roman"/>
          <w:sz w:val="26"/>
          <w:szCs w:val="26"/>
        </w:rPr>
        <w:t xml:space="preserve"> для обсуждения проектов муниципальных правовых актов по вопросам непосредственного обеспечения жизнедеятельности населения (вопросам местного значения).</w:t>
      </w:r>
    </w:p>
    <w:p w14:paraId="79862B1D"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bookmarkStart w:id="3" w:name="sub_8302"/>
      <w:bookmarkEnd w:id="2"/>
      <w:r w:rsidRPr="00894B04">
        <w:rPr>
          <w:rFonts w:ascii="Times New Roman" w:hAnsi="Times New Roman" w:cs="Times New Roman"/>
          <w:sz w:val="26"/>
          <w:szCs w:val="26"/>
        </w:rPr>
        <w:t>3. В обязательном порядке на публичные слушания выносятся:</w:t>
      </w:r>
    </w:p>
    <w:p w14:paraId="2B30E0A9" w14:textId="494AE47C"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1) проект Устава </w:t>
      </w:r>
      <w:r w:rsidR="0083144B"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83144B" w:rsidRPr="00894B04">
        <w:rPr>
          <w:rFonts w:ascii="Times New Roman" w:hAnsi="Times New Roman" w:cs="Times New Roman"/>
          <w:sz w:val="26"/>
          <w:szCs w:val="26"/>
        </w:rPr>
        <w:t xml:space="preserve">Сергеевского сельского поселения </w:t>
      </w:r>
      <w:r w:rsidRPr="00894B04">
        <w:rPr>
          <w:rFonts w:ascii="Times New Roman" w:hAnsi="Times New Roman" w:cs="Times New Roman"/>
          <w:sz w:val="26"/>
          <w:szCs w:val="26"/>
        </w:rPr>
        <w:t>вносятся изменения в форме точного воспроизведения положений Конституции Российской Федерации, федеральных законов, Устава (Основного Закона) Томской области или законов Томской области в целях приведения данного устава в соответствие с этими нормативными правовыми актами;</w:t>
      </w:r>
    </w:p>
    <w:p w14:paraId="0D27873E"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bookmarkStart w:id="4" w:name="sub_280302"/>
      <w:r w:rsidRPr="00894B04">
        <w:rPr>
          <w:rFonts w:ascii="Times New Roman" w:hAnsi="Times New Roman" w:cs="Times New Roman"/>
          <w:sz w:val="26"/>
          <w:szCs w:val="26"/>
        </w:rPr>
        <w:t>2) проект местного бюджета и отчёт о его исполнении;</w:t>
      </w:r>
    </w:p>
    <w:bookmarkEnd w:id="4"/>
    <w:p w14:paraId="407C12D1" w14:textId="65E71EA6" w:rsidR="002A533C" w:rsidRPr="00894B04" w:rsidRDefault="002A533C" w:rsidP="002A533C">
      <w:pPr>
        <w:spacing w:after="0" w:line="240" w:lineRule="auto"/>
        <w:ind w:firstLine="709"/>
        <w:jc w:val="both"/>
        <w:rPr>
          <w:rFonts w:ascii="Times New Roman" w:hAnsi="Times New Roman" w:cs="Times New Roman"/>
          <w:sz w:val="26"/>
          <w:szCs w:val="26"/>
        </w:rPr>
      </w:pPr>
      <w:r w:rsidRPr="00894B04">
        <w:rPr>
          <w:rFonts w:ascii="Times New Roman" w:hAnsi="Times New Roman" w:cs="Times New Roman"/>
          <w:sz w:val="26"/>
          <w:szCs w:val="26"/>
        </w:rPr>
        <w:t xml:space="preserve">3) вопросы о преобразовании </w:t>
      </w:r>
      <w:r w:rsidR="0083144B"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w:t>
      </w:r>
    </w:p>
    <w:p w14:paraId="72EAA5BA" w14:textId="77777777" w:rsidR="002A533C" w:rsidRPr="00894B04" w:rsidRDefault="002A533C" w:rsidP="002A533C">
      <w:pPr>
        <w:spacing w:after="0" w:line="240" w:lineRule="auto"/>
        <w:ind w:firstLine="709"/>
        <w:jc w:val="both"/>
        <w:rPr>
          <w:rFonts w:ascii="Times New Roman" w:hAnsi="Times New Roman" w:cs="Times New Roman"/>
          <w:sz w:val="26"/>
          <w:szCs w:val="26"/>
        </w:rPr>
      </w:pPr>
      <w:r w:rsidRPr="00894B04">
        <w:rPr>
          <w:rFonts w:ascii="Times New Roman" w:hAnsi="Times New Roman" w:cs="Times New Roman"/>
          <w:sz w:val="26"/>
          <w:szCs w:val="26"/>
        </w:rPr>
        <w:t xml:space="preserve">4. Действие настоящего Порядка не распространяется на правоотношения, связанные с проведением публичных слушаний или общественных обсуждений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r w:rsidRPr="00894B04">
        <w:rPr>
          <w:rFonts w:ascii="Times New Roman" w:hAnsi="Times New Roman" w:cs="Times New Roman"/>
          <w:sz w:val="26"/>
          <w:szCs w:val="26"/>
        </w:rPr>
        <w:lastRenderedPageBreak/>
        <w:t>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осуществляемым в соответствии с законодательством о градостроительной деятельности.</w:t>
      </w:r>
    </w:p>
    <w:p w14:paraId="2EE4CD8D" w14:textId="4CEE23A3" w:rsidR="002A533C" w:rsidRPr="00894B04" w:rsidRDefault="002A533C" w:rsidP="002A533C">
      <w:pPr>
        <w:spacing w:after="0" w:line="240" w:lineRule="auto"/>
        <w:ind w:firstLine="709"/>
        <w:jc w:val="both"/>
        <w:rPr>
          <w:rFonts w:ascii="Times New Roman" w:hAnsi="Times New Roman" w:cs="Times New Roman"/>
          <w:sz w:val="26"/>
          <w:szCs w:val="26"/>
        </w:rPr>
      </w:pPr>
      <w:r w:rsidRPr="00894B04">
        <w:rPr>
          <w:rFonts w:ascii="Times New Roman" w:hAnsi="Times New Roman" w:cs="Times New Roman"/>
          <w:sz w:val="26"/>
          <w:szCs w:val="26"/>
        </w:rPr>
        <w:t xml:space="preserve">5. Публичные слушания, проводимые по инициативе населения </w:t>
      </w:r>
      <w:r w:rsidR="00CD63E6"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 xml:space="preserve">, </w:t>
      </w:r>
      <w:r w:rsidR="00CD63E6" w:rsidRPr="00894B04">
        <w:rPr>
          <w:rFonts w:ascii="Times New Roman" w:hAnsi="Times New Roman" w:cs="Times New Roman"/>
          <w:sz w:val="26"/>
          <w:szCs w:val="26"/>
        </w:rPr>
        <w:t>Совета Сергеевского сельского поселения</w:t>
      </w:r>
      <w:r w:rsidRPr="00894B04">
        <w:rPr>
          <w:rFonts w:ascii="Times New Roman" w:hAnsi="Times New Roman" w:cs="Times New Roman"/>
          <w:sz w:val="26"/>
          <w:szCs w:val="26"/>
        </w:rPr>
        <w:t xml:space="preserve"> по решению </w:t>
      </w:r>
      <w:proofErr w:type="gramStart"/>
      <w:r w:rsidRPr="00894B04">
        <w:rPr>
          <w:rFonts w:ascii="Times New Roman" w:hAnsi="Times New Roman" w:cs="Times New Roman"/>
          <w:sz w:val="26"/>
          <w:szCs w:val="26"/>
        </w:rPr>
        <w:t>вопросов,  указанных</w:t>
      </w:r>
      <w:proofErr w:type="gramEnd"/>
      <w:r w:rsidRPr="00894B04">
        <w:rPr>
          <w:rFonts w:ascii="Times New Roman" w:hAnsi="Times New Roman" w:cs="Times New Roman"/>
          <w:sz w:val="26"/>
          <w:szCs w:val="26"/>
        </w:rPr>
        <w:t xml:space="preserve"> в пункте 3 настоящего Порядка назначаются </w:t>
      </w:r>
      <w:r w:rsidR="00CD63E6" w:rsidRPr="00894B04">
        <w:rPr>
          <w:rFonts w:ascii="Times New Roman" w:hAnsi="Times New Roman" w:cs="Times New Roman"/>
          <w:sz w:val="26"/>
          <w:szCs w:val="26"/>
        </w:rPr>
        <w:t xml:space="preserve">Советом Сергеевского сельского поселения </w:t>
      </w:r>
      <w:r w:rsidRPr="00894B04">
        <w:rPr>
          <w:rFonts w:ascii="Times New Roman" w:hAnsi="Times New Roman" w:cs="Times New Roman"/>
          <w:sz w:val="26"/>
          <w:szCs w:val="26"/>
        </w:rPr>
        <w:t xml:space="preserve"> путём вынесения решения.</w:t>
      </w:r>
    </w:p>
    <w:p w14:paraId="1AAE732A" w14:textId="14808AE5" w:rsidR="002A533C" w:rsidRPr="00894B04" w:rsidRDefault="002A533C" w:rsidP="002A533C">
      <w:pPr>
        <w:spacing w:after="0" w:line="240" w:lineRule="auto"/>
        <w:ind w:firstLine="709"/>
        <w:jc w:val="both"/>
        <w:rPr>
          <w:rFonts w:ascii="Times New Roman" w:hAnsi="Times New Roman" w:cs="Times New Roman"/>
          <w:sz w:val="26"/>
          <w:szCs w:val="26"/>
        </w:rPr>
      </w:pPr>
      <w:r w:rsidRPr="00894B04">
        <w:rPr>
          <w:rFonts w:ascii="Times New Roman" w:hAnsi="Times New Roman" w:cs="Times New Roman"/>
          <w:sz w:val="26"/>
          <w:szCs w:val="26"/>
        </w:rPr>
        <w:t xml:space="preserve">Публичные слушания, проводимые по инициативе Главы </w:t>
      </w:r>
      <w:r w:rsidR="00CD63E6"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 xml:space="preserve">, назначаются Главой </w:t>
      </w:r>
      <w:r w:rsidR="00CD63E6" w:rsidRPr="00894B04">
        <w:rPr>
          <w:rFonts w:ascii="Times New Roman" w:hAnsi="Times New Roman" w:cs="Times New Roman"/>
          <w:sz w:val="26"/>
          <w:szCs w:val="26"/>
        </w:rPr>
        <w:t xml:space="preserve">Сергеевского сельского поселения </w:t>
      </w:r>
      <w:r w:rsidRPr="00894B04">
        <w:rPr>
          <w:rFonts w:ascii="Times New Roman" w:hAnsi="Times New Roman" w:cs="Times New Roman"/>
          <w:sz w:val="26"/>
          <w:szCs w:val="26"/>
        </w:rPr>
        <w:t xml:space="preserve">путём вынесения </w:t>
      </w:r>
      <w:r w:rsidR="00CD63E6" w:rsidRPr="00894B04">
        <w:rPr>
          <w:rFonts w:ascii="Times New Roman" w:hAnsi="Times New Roman" w:cs="Times New Roman"/>
          <w:sz w:val="26"/>
          <w:szCs w:val="26"/>
        </w:rPr>
        <w:t>распоряжения</w:t>
      </w:r>
      <w:r w:rsidRPr="00894B04">
        <w:rPr>
          <w:rFonts w:ascii="Times New Roman" w:hAnsi="Times New Roman" w:cs="Times New Roman"/>
          <w:sz w:val="26"/>
          <w:szCs w:val="26"/>
        </w:rPr>
        <w:t>.</w:t>
      </w:r>
    </w:p>
    <w:p w14:paraId="3184DD0A" w14:textId="48F8FE22"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bookmarkStart w:id="5" w:name="sub_8403"/>
      <w:bookmarkEnd w:id="3"/>
      <w:r w:rsidRPr="00894B04">
        <w:rPr>
          <w:rFonts w:ascii="Times New Roman" w:hAnsi="Times New Roman" w:cs="Times New Roman"/>
          <w:sz w:val="26"/>
          <w:szCs w:val="26"/>
        </w:rPr>
        <w:t xml:space="preserve">6. </w:t>
      </w:r>
      <w:proofErr w:type="gramStart"/>
      <w:r w:rsidRPr="00894B04">
        <w:rPr>
          <w:rFonts w:ascii="Times New Roman" w:hAnsi="Times New Roman" w:cs="Times New Roman"/>
          <w:sz w:val="26"/>
          <w:szCs w:val="26"/>
        </w:rPr>
        <w:t xml:space="preserve">Инициатива </w:t>
      </w:r>
      <w:r w:rsidR="00B92E81" w:rsidRPr="00894B04">
        <w:rPr>
          <w:rFonts w:ascii="Times New Roman" w:hAnsi="Times New Roman" w:cs="Times New Roman"/>
          <w:sz w:val="26"/>
          <w:szCs w:val="26"/>
        </w:rPr>
        <w:t xml:space="preserve"> </w:t>
      </w:r>
      <w:r w:rsidRPr="00894B04">
        <w:rPr>
          <w:rFonts w:ascii="Times New Roman" w:hAnsi="Times New Roman" w:cs="Times New Roman"/>
          <w:sz w:val="26"/>
          <w:szCs w:val="26"/>
        </w:rPr>
        <w:t>жителей</w:t>
      </w:r>
      <w:proofErr w:type="gramEnd"/>
      <w:r w:rsidRPr="00894B04">
        <w:rPr>
          <w:rFonts w:ascii="Times New Roman" w:hAnsi="Times New Roman" w:cs="Times New Roman"/>
          <w:sz w:val="26"/>
          <w:szCs w:val="26"/>
        </w:rPr>
        <w:t xml:space="preserve"> </w:t>
      </w:r>
      <w:r w:rsidR="00CD63E6"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 xml:space="preserve"> о проведении публичных слушаний должна быть оформлена письменно и содержать проект муниципального правового акта, выносимого на публичные слушания, в соответствии с положениями Устава </w:t>
      </w:r>
      <w:r w:rsidR="00C05608" w:rsidRPr="00894B04">
        <w:rPr>
          <w:rFonts w:ascii="Times New Roman" w:hAnsi="Times New Roman" w:cs="Times New Roman"/>
          <w:sz w:val="26"/>
          <w:szCs w:val="26"/>
        </w:rPr>
        <w:t>муниципального образования Сергеевского</w:t>
      </w:r>
      <w:r w:rsidR="00CD63E6" w:rsidRPr="00894B04">
        <w:rPr>
          <w:rFonts w:ascii="Times New Roman" w:hAnsi="Times New Roman" w:cs="Times New Roman"/>
          <w:sz w:val="26"/>
          <w:szCs w:val="26"/>
        </w:rPr>
        <w:t xml:space="preserve"> сельского поселения Первомайского муниципального</w:t>
      </w:r>
      <w:r w:rsidR="00565C0B" w:rsidRPr="00894B04">
        <w:rPr>
          <w:rFonts w:ascii="Times New Roman" w:hAnsi="Times New Roman" w:cs="Times New Roman"/>
          <w:sz w:val="26"/>
          <w:szCs w:val="26"/>
        </w:rPr>
        <w:t xml:space="preserve"> </w:t>
      </w:r>
      <w:r w:rsidRPr="00894B04">
        <w:rPr>
          <w:rFonts w:ascii="Times New Roman" w:hAnsi="Times New Roman" w:cs="Times New Roman"/>
          <w:sz w:val="26"/>
          <w:szCs w:val="26"/>
        </w:rPr>
        <w:t xml:space="preserve">района Томской области, муниципального правового акта </w:t>
      </w:r>
      <w:r w:rsidR="00B92E81" w:rsidRPr="00894B04">
        <w:rPr>
          <w:rFonts w:ascii="Times New Roman" w:hAnsi="Times New Roman" w:cs="Times New Roman"/>
          <w:sz w:val="26"/>
          <w:szCs w:val="26"/>
        </w:rPr>
        <w:t>Совета Сергеевского сельского поселения</w:t>
      </w:r>
      <w:r w:rsidRPr="00894B04">
        <w:rPr>
          <w:rFonts w:ascii="Times New Roman" w:hAnsi="Times New Roman" w:cs="Times New Roman"/>
          <w:sz w:val="26"/>
          <w:szCs w:val="26"/>
        </w:rPr>
        <w:t>, устанавливающими порядок выдвижения правотворческой инициативы граждан.</w:t>
      </w:r>
    </w:p>
    <w:p w14:paraId="512086BF" w14:textId="4B6BF805"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Инициатива населения о проведении публичных слушаний рассматривается на собрании </w:t>
      </w:r>
      <w:r w:rsidR="00B92E81" w:rsidRPr="00894B04">
        <w:rPr>
          <w:rFonts w:ascii="Times New Roman" w:hAnsi="Times New Roman" w:cs="Times New Roman"/>
          <w:sz w:val="26"/>
          <w:szCs w:val="26"/>
        </w:rPr>
        <w:t>Совета Сергеевского сельского поселения</w:t>
      </w:r>
      <w:r w:rsidRPr="00894B04">
        <w:rPr>
          <w:rFonts w:ascii="Times New Roman" w:hAnsi="Times New Roman" w:cs="Times New Roman"/>
          <w:sz w:val="26"/>
          <w:szCs w:val="26"/>
        </w:rPr>
        <w:t>, на котором принимается решение о назначении публичных слушаний или об отказе в проведении публичных слушаний.</w:t>
      </w:r>
    </w:p>
    <w:p w14:paraId="67DE3D7A"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Основанием для отказа в проведении публичных слушаний по инициативе населения может служить нарушение порядка выдвижения инициативы.</w:t>
      </w:r>
    </w:p>
    <w:p w14:paraId="53E96755" w14:textId="6525336F"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6.1 От имени </w:t>
      </w:r>
      <w:r w:rsidR="00C05608" w:rsidRPr="00894B04">
        <w:rPr>
          <w:rFonts w:ascii="Times New Roman" w:hAnsi="Times New Roman" w:cs="Times New Roman"/>
          <w:sz w:val="26"/>
          <w:szCs w:val="26"/>
        </w:rPr>
        <w:t xml:space="preserve">Совета Сергеевского сельского </w:t>
      </w:r>
      <w:proofErr w:type="gramStart"/>
      <w:r w:rsidR="00C05608" w:rsidRPr="00894B04">
        <w:rPr>
          <w:rFonts w:ascii="Times New Roman" w:hAnsi="Times New Roman" w:cs="Times New Roman"/>
          <w:sz w:val="26"/>
          <w:szCs w:val="26"/>
        </w:rPr>
        <w:t>поселения</w:t>
      </w:r>
      <w:r w:rsidRPr="00894B04">
        <w:rPr>
          <w:rFonts w:ascii="Times New Roman" w:hAnsi="Times New Roman" w:cs="Times New Roman"/>
          <w:sz w:val="26"/>
          <w:szCs w:val="26"/>
        </w:rPr>
        <w:t xml:space="preserve">  правом</w:t>
      </w:r>
      <w:proofErr w:type="gramEnd"/>
      <w:r w:rsidRPr="00894B04">
        <w:rPr>
          <w:rFonts w:ascii="Times New Roman" w:hAnsi="Times New Roman" w:cs="Times New Roman"/>
          <w:sz w:val="26"/>
          <w:szCs w:val="26"/>
        </w:rPr>
        <w:t xml:space="preserve"> на выдвижение инициативы на проведение публичных слушаний обладают:</w:t>
      </w:r>
    </w:p>
    <w:p w14:paraId="3C2E04F1" w14:textId="1F0DEE2F"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1) депутат или группа депутатов </w:t>
      </w:r>
      <w:r w:rsidR="00C05608" w:rsidRPr="00894B04">
        <w:rPr>
          <w:rFonts w:ascii="Times New Roman" w:hAnsi="Times New Roman" w:cs="Times New Roman"/>
          <w:sz w:val="26"/>
          <w:szCs w:val="26"/>
        </w:rPr>
        <w:t xml:space="preserve">Совета Сергеевского </w:t>
      </w:r>
      <w:proofErr w:type="spellStart"/>
      <w:r w:rsidR="00C05608" w:rsidRPr="00894B04">
        <w:rPr>
          <w:rFonts w:ascii="Times New Roman" w:hAnsi="Times New Roman" w:cs="Times New Roman"/>
          <w:sz w:val="26"/>
          <w:szCs w:val="26"/>
        </w:rPr>
        <w:t>сельскогопоселения</w:t>
      </w:r>
      <w:proofErr w:type="spellEnd"/>
      <w:r w:rsidRPr="00894B04">
        <w:rPr>
          <w:rFonts w:ascii="Times New Roman" w:hAnsi="Times New Roman" w:cs="Times New Roman"/>
          <w:sz w:val="26"/>
          <w:szCs w:val="26"/>
        </w:rPr>
        <w:t>;</w:t>
      </w:r>
    </w:p>
    <w:p w14:paraId="4C805BF4" w14:textId="1E0307E2"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2) Администрация </w:t>
      </w:r>
      <w:proofErr w:type="spellStart"/>
      <w:r w:rsidR="00C05608" w:rsidRPr="00894B04">
        <w:rPr>
          <w:rFonts w:ascii="Times New Roman" w:hAnsi="Times New Roman" w:cs="Times New Roman"/>
          <w:sz w:val="26"/>
          <w:szCs w:val="26"/>
        </w:rPr>
        <w:t>мунитципального</w:t>
      </w:r>
      <w:proofErr w:type="spellEnd"/>
      <w:r w:rsidR="00C05608" w:rsidRPr="00894B04">
        <w:rPr>
          <w:rFonts w:ascii="Times New Roman" w:hAnsi="Times New Roman" w:cs="Times New Roman"/>
          <w:sz w:val="26"/>
          <w:szCs w:val="26"/>
        </w:rPr>
        <w:t xml:space="preserve"> образования Сергеевского сельского поселения</w:t>
      </w:r>
      <w:r w:rsidRPr="00894B04">
        <w:rPr>
          <w:rFonts w:ascii="Times New Roman" w:hAnsi="Times New Roman" w:cs="Times New Roman"/>
          <w:sz w:val="26"/>
          <w:szCs w:val="26"/>
        </w:rPr>
        <w:t>;</w:t>
      </w:r>
    </w:p>
    <w:p w14:paraId="6F2C7565" w14:textId="077A5BC8"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7. </w:t>
      </w:r>
      <w:bookmarkStart w:id="6" w:name="sub_8501"/>
      <w:bookmarkEnd w:id="5"/>
      <w:r w:rsidRPr="00894B04">
        <w:rPr>
          <w:rFonts w:ascii="Times New Roman" w:hAnsi="Times New Roman" w:cs="Times New Roman"/>
          <w:sz w:val="26"/>
          <w:szCs w:val="26"/>
        </w:rPr>
        <w:t>Решение (</w:t>
      </w:r>
      <w:r w:rsidR="00C05608" w:rsidRPr="00894B04">
        <w:rPr>
          <w:rFonts w:ascii="Times New Roman" w:hAnsi="Times New Roman" w:cs="Times New Roman"/>
          <w:sz w:val="26"/>
          <w:szCs w:val="26"/>
        </w:rPr>
        <w:t>распоряжение</w:t>
      </w:r>
      <w:r w:rsidRPr="00894B04">
        <w:rPr>
          <w:rFonts w:ascii="Times New Roman" w:hAnsi="Times New Roman" w:cs="Times New Roman"/>
          <w:sz w:val="26"/>
          <w:szCs w:val="26"/>
        </w:rPr>
        <w:t>) о назначении публичных слушаний подлежат официальному опубликованию (обнародованию) в порядке, установленном Уставом</w:t>
      </w:r>
      <w:r w:rsidR="00C05608" w:rsidRPr="00894B04">
        <w:rPr>
          <w:rFonts w:ascii="Times New Roman" w:hAnsi="Times New Roman" w:cs="Times New Roman"/>
          <w:sz w:val="26"/>
          <w:szCs w:val="26"/>
        </w:rPr>
        <w:t xml:space="preserve"> муниципаль</w:t>
      </w:r>
      <w:r w:rsidR="009B33E5" w:rsidRPr="00894B04">
        <w:rPr>
          <w:rFonts w:ascii="Times New Roman" w:hAnsi="Times New Roman" w:cs="Times New Roman"/>
          <w:sz w:val="26"/>
          <w:szCs w:val="26"/>
        </w:rPr>
        <w:t>ного образования Сергеевского сельского поселения Первомайского муниципального района Томской области</w:t>
      </w:r>
      <w:r w:rsidRPr="00894B04">
        <w:rPr>
          <w:rFonts w:ascii="Times New Roman" w:hAnsi="Times New Roman" w:cs="Times New Roman"/>
          <w:sz w:val="26"/>
          <w:szCs w:val="26"/>
        </w:rPr>
        <w:t xml:space="preserve">, а также подлежит размещению на официальном сайте </w:t>
      </w:r>
      <w:r w:rsidR="009B33E5"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 xml:space="preserve"> (</w:t>
      </w:r>
      <w:hyperlink r:id="rId5" w:history="1">
        <w:r w:rsidR="009B33E5" w:rsidRPr="00894B04">
          <w:rPr>
            <w:rStyle w:val="ad"/>
            <w:rFonts w:ascii="Times New Roman" w:eastAsia="Calibri" w:hAnsi="Times New Roman" w:cs="Times New Roman"/>
            <w:sz w:val="26"/>
            <w:szCs w:val="26"/>
            <w:lang w:val="en-US"/>
          </w:rPr>
          <w:t>https</w:t>
        </w:r>
        <w:r w:rsidR="009B33E5" w:rsidRPr="00894B04">
          <w:rPr>
            <w:rStyle w:val="ad"/>
            <w:rFonts w:ascii="Times New Roman" w:eastAsia="Calibri" w:hAnsi="Times New Roman" w:cs="Times New Roman"/>
            <w:sz w:val="26"/>
            <w:szCs w:val="26"/>
          </w:rPr>
          <w:t>://</w:t>
        </w:r>
        <w:proofErr w:type="spellStart"/>
        <w:r w:rsidR="009B33E5" w:rsidRPr="00894B04">
          <w:rPr>
            <w:rStyle w:val="ad"/>
            <w:rFonts w:ascii="Times New Roman" w:eastAsia="Calibri" w:hAnsi="Times New Roman" w:cs="Times New Roman"/>
            <w:sz w:val="26"/>
            <w:szCs w:val="26"/>
            <w:lang w:val="en-US"/>
          </w:rPr>
          <w:t>sergeevskoe</w:t>
        </w:r>
        <w:proofErr w:type="spellEnd"/>
        <w:r w:rsidR="009B33E5" w:rsidRPr="00894B04">
          <w:rPr>
            <w:rStyle w:val="ad"/>
            <w:rFonts w:ascii="Times New Roman" w:eastAsia="Calibri" w:hAnsi="Times New Roman" w:cs="Times New Roman"/>
            <w:sz w:val="26"/>
            <w:szCs w:val="26"/>
          </w:rPr>
          <w:t>-</w:t>
        </w:r>
        <w:r w:rsidR="009B33E5" w:rsidRPr="00894B04">
          <w:rPr>
            <w:rStyle w:val="ad"/>
            <w:rFonts w:ascii="Times New Roman" w:eastAsia="Calibri" w:hAnsi="Times New Roman" w:cs="Times New Roman"/>
            <w:sz w:val="26"/>
            <w:szCs w:val="26"/>
            <w:lang w:val="en-US"/>
          </w:rPr>
          <w:t>r</w:t>
        </w:r>
        <w:r w:rsidR="009B33E5" w:rsidRPr="00894B04">
          <w:rPr>
            <w:rStyle w:val="ad"/>
            <w:rFonts w:ascii="Times New Roman" w:eastAsia="Calibri" w:hAnsi="Times New Roman" w:cs="Times New Roman"/>
            <w:sz w:val="26"/>
            <w:szCs w:val="26"/>
          </w:rPr>
          <w:t>69.</w:t>
        </w:r>
        <w:proofErr w:type="spellStart"/>
        <w:r w:rsidR="009B33E5" w:rsidRPr="00894B04">
          <w:rPr>
            <w:rStyle w:val="ad"/>
            <w:rFonts w:ascii="Times New Roman" w:eastAsia="Calibri" w:hAnsi="Times New Roman" w:cs="Times New Roman"/>
            <w:sz w:val="26"/>
            <w:szCs w:val="26"/>
            <w:lang w:val="en-US"/>
          </w:rPr>
          <w:t>gosweb</w:t>
        </w:r>
        <w:proofErr w:type="spellEnd"/>
        <w:r w:rsidR="009B33E5" w:rsidRPr="00894B04">
          <w:rPr>
            <w:rStyle w:val="ad"/>
            <w:rFonts w:ascii="Times New Roman" w:eastAsia="Calibri" w:hAnsi="Times New Roman" w:cs="Times New Roman"/>
            <w:sz w:val="26"/>
            <w:szCs w:val="26"/>
          </w:rPr>
          <w:t>.</w:t>
        </w:r>
        <w:proofErr w:type="spellStart"/>
        <w:r w:rsidR="009B33E5" w:rsidRPr="00894B04">
          <w:rPr>
            <w:rStyle w:val="ad"/>
            <w:rFonts w:ascii="Times New Roman" w:eastAsia="Calibri" w:hAnsi="Times New Roman" w:cs="Times New Roman"/>
            <w:sz w:val="26"/>
            <w:szCs w:val="26"/>
            <w:lang w:val="en-US"/>
          </w:rPr>
          <w:t>gosuslugi</w:t>
        </w:r>
        <w:proofErr w:type="spellEnd"/>
        <w:r w:rsidR="009B33E5" w:rsidRPr="00894B04">
          <w:rPr>
            <w:rStyle w:val="ad"/>
            <w:rFonts w:ascii="Times New Roman" w:eastAsia="Calibri" w:hAnsi="Times New Roman" w:cs="Times New Roman"/>
            <w:sz w:val="26"/>
            <w:szCs w:val="26"/>
          </w:rPr>
          <w:t>.</w:t>
        </w:r>
        <w:proofErr w:type="spellStart"/>
        <w:r w:rsidR="009B33E5" w:rsidRPr="00894B04">
          <w:rPr>
            <w:rStyle w:val="ad"/>
            <w:rFonts w:ascii="Times New Roman" w:eastAsia="Calibri" w:hAnsi="Times New Roman" w:cs="Times New Roman"/>
            <w:sz w:val="26"/>
            <w:szCs w:val="26"/>
            <w:lang w:val="en-US"/>
          </w:rPr>
          <w:t>ru</w:t>
        </w:r>
        <w:proofErr w:type="spellEnd"/>
        <w:r w:rsidR="009B33E5" w:rsidRPr="00894B04">
          <w:rPr>
            <w:rStyle w:val="ad"/>
            <w:rFonts w:ascii="Times New Roman" w:eastAsia="Calibri" w:hAnsi="Times New Roman" w:cs="Times New Roman"/>
            <w:sz w:val="26"/>
            <w:szCs w:val="26"/>
          </w:rPr>
          <w:t>/</w:t>
        </w:r>
      </w:hyperlink>
      <w:r w:rsidR="009B33E5" w:rsidRPr="00894B04">
        <w:rPr>
          <w:rFonts w:ascii="Times New Roman" w:eastAsia="Calibri" w:hAnsi="Times New Roman" w:cs="Times New Roman"/>
          <w:sz w:val="26"/>
          <w:szCs w:val="26"/>
        </w:rPr>
        <w:t>).</w:t>
      </w:r>
    </w:p>
    <w:p w14:paraId="17A089D2" w14:textId="7D42B4C0"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В решении (</w:t>
      </w:r>
      <w:r w:rsidR="009B33E5" w:rsidRPr="00894B04">
        <w:rPr>
          <w:rFonts w:ascii="Times New Roman" w:hAnsi="Times New Roman" w:cs="Times New Roman"/>
          <w:sz w:val="26"/>
          <w:szCs w:val="26"/>
        </w:rPr>
        <w:t>распоряжении</w:t>
      </w:r>
      <w:r w:rsidRPr="00894B04">
        <w:rPr>
          <w:rFonts w:ascii="Times New Roman" w:hAnsi="Times New Roman" w:cs="Times New Roman"/>
          <w:sz w:val="26"/>
          <w:szCs w:val="26"/>
        </w:rPr>
        <w:t>) о назначении публичных слушаний в обязательном порядке указываются:</w:t>
      </w:r>
    </w:p>
    <w:p w14:paraId="04D406F3"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1) наименование проекта муниципального правового акта, вынесенного на обсуждение;</w:t>
      </w:r>
    </w:p>
    <w:p w14:paraId="551B3A98"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2) дата, время и место проведения публичных слушаний;</w:t>
      </w:r>
    </w:p>
    <w:p w14:paraId="10A3BA67"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3) форма проведения публичных слушаний;</w:t>
      </w:r>
    </w:p>
    <w:p w14:paraId="7432CB72" w14:textId="0F001847" w:rsidR="002A533C" w:rsidRPr="00894B04" w:rsidRDefault="002A533C" w:rsidP="009B33E5">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4) способ ознакомления с проектом вынесенного на обсуждение муниципального правового акта, в том числе посредством официального сайта органов местного самоуправления </w:t>
      </w:r>
      <w:r w:rsidR="009B33E5" w:rsidRPr="00894B04">
        <w:rPr>
          <w:rFonts w:ascii="Times New Roman" w:hAnsi="Times New Roman" w:cs="Times New Roman"/>
          <w:sz w:val="26"/>
          <w:szCs w:val="26"/>
        </w:rPr>
        <w:t>Сергеевского сельского поселения (</w:t>
      </w:r>
      <w:hyperlink r:id="rId6" w:history="1">
        <w:r w:rsidR="009B33E5" w:rsidRPr="00894B04">
          <w:rPr>
            <w:rStyle w:val="ad"/>
            <w:rFonts w:ascii="Times New Roman" w:eastAsia="Calibri" w:hAnsi="Times New Roman" w:cs="Times New Roman"/>
            <w:sz w:val="26"/>
            <w:szCs w:val="26"/>
            <w:lang w:val="en-US"/>
          </w:rPr>
          <w:t>https</w:t>
        </w:r>
        <w:r w:rsidR="009B33E5" w:rsidRPr="00894B04">
          <w:rPr>
            <w:rStyle w:val="ad"/>
            <w:rFonts w:ascii="Times New Roman" w:eastAsia="Calibri" w:hAnsi="Times New Roman" w:cs="Times New Roman"/>
            <w:sz w:val="26"/>
            <w:szCs w:val="26"/>
          </w:rPr>
          <w:t>://</w:t>
        </w:r>
        <w:proofErr w:type="spellStart"/>
        <w:r w:rsidR="009B33E5" w:rsidRPr="00894B04">
          <w:rPr>
            <w:rStyle w:val="ad"/>
            <w:rFonts w:ascii="Times New Roman" w:eastAsia="Calibri" w:hAnsi="Times New Roman" w:cs="Times New Roman"/>
            <w:sz w:val="26"/>
            <w:szCs w:val="26"/>
            <w:lang w:val="en-US"/>
          </w:rPr>
          <w:t>sergeevskoe</w:t>
        </w:r>
        <w:proofErr w:type="spellEnd"/>
        <w:r w:rsidR="009B33E5" w:rsidRPr="00894B04">
          <w:rPr>
            <w:rStyle w:val="ad"/>
            <w:rFonts w:ascii="Times New Roman" w:eastAsia="Calibri" w:hAnsi="Times New Roman" w:cs="Times New Roman"/>
            <w:sz w:val="26"/>
            <w:szCs w:val="26"/>
          </w:rPr>
          <w:t>-</w:t>
        </w:r>
        <w:r w:rsidR="009B33E5" w:rsidRPr="00894B04">
          <w:rPr>
            <w:rStyle w:val="ad"/>
            <w:rFonts w:ascii="Times New Roman" w:eastAsia="Calibri" w:hAnsi="Times New Roman" w:cs="Times New Roman"/>
            <w:sz w:val="26"/>
            <w:szCs w:val="26"/>
            <w:lang w:val="en-US"/>
          </w:rPr>
          <w:t>r</w:t>
        </w:r>
        <w:r w:rsidR="009B33E5" w:rsidRPr="00894B04">
          <w:rPr>
            <w:rStyle w:val="ad"/>
            <w:rFonts w:ascii="Times New Roman" w:eastAsia="Calibri" w:hAnsi="Times New Roman" w:cs="Times New Roman"/>
            <w:sz w:val="26"/>
            <w:szCs w:val="26"/>
          </w:rPr>
          <w:t>69.</w:t>
        </w:r>
        <w:proofErr w:type="spellStart"/>
        <w:r w:rsidR="009B33E5" w:rsidRPr="00894B04">
          <w:rPr>
            <w:rStyle w:val="ad"/>
            <w:rFonts w:ascii="Times New Roman" w:eastAsia="Calibri" w:hAnsi="Times New Roman" w:cs="Times New Roman"/>
            <w:sz w:val="26"/>
            <w:szCs w:val="26"/>
            <w:lang w:val="en-US"/>
          </w:rPr>
          <w:t>gosweb</w:t>
        </w:r>
        <w:proofErr w:type="spellEnd"/>
        <w:r w:rsidR="009B33E5" w:rsidRPr="00894B04">
          <w:rPr>
            <w:rStyle w:val="ad"/>
            <w:rFonts w:ascii="Times New Roman" w:eastAsia="Calibri" w:hAnsi="Times New Roman" w:cs="Times New Roman"/>
            <w:sz w:val="26"/>
            <w:szCs w:val="26"/>
          </w:rPr>
          <w:t>.</w:t>
        </w:r>
        <w:proofErr w:type="spellStart"/>
        <w:r w:rsidR="009B33E5" w:rsidRPr="00894B04">
          <w:rPr>
            <w:rStyle w:val="ad"/>
            <w:rFonts w:ascii="Times New Roman" w:eastAsia="Calibri" w:hAnsi="Times New Roman" w:cs="Times New Roman"/>
            <w:sz w:val="26"/>
            <w:szCs w:val="26"/>
            <w:lang w:val="en-US"/>
          </w:rPr>
          <w:t>gosuslugi</w:t>
        </w:r>
        <w:proofErr w:type="spellEnd"/>
        <w:r w:rsidR="009B33E5" w:rsidRPr="00894B04">
          <w:rPr>
            <w:rStyle w:val="ad"/>
            <w:rFonts w:ascii="Times New Roman" w:eastAsia="Calibri" w:hAnsi="Times New Roman" w:cs="Times New Roman"/>
            <w:sz w:val="26"/>
            <w:szCs w:val="26"/>
          </w:rPr>
          <w:t>.</w:t>
        </w:r>
        <w:proofErr w:type="spellStart"/>
        <w:r w:rsidR="009B33E5" w:rsidRPr="00894B04">
          <w:rPr>
            <w:rStyle w:val="ad"/>
            <w:rFonts w:ascii="Times New Roman" w:eastAsia="Calibri" w:hAnsi="Times New Roman" w:cs="Times New Roman"/>
            <w:sz w:val="26"/>
            <w:szCs w:val="26"/>
            <w:lang w:val="en-US"/>
          </w:rPr>
          <w:t>ru</w:t>
        </w:r>
        <w:proofErr w:type="spellEnd"/>
        <w:r w:rsidR="009B33E5" w:rsidRPr="00894B04">
          <w:rPr>
            <w:rStyle w:val="ad"/>
            <w:rFonts w:ascii="Times New Roman" w:eastAsia="Calibri" w:hAnsi="Times New Roman" w:cs="Times New Roman"/>
            <w:sz w:val="26"/>
            <w:szCs w:val="26"/>
          </w:rPr>
          <w:t>/</w:t>
        </w:r>
      </w:hyperlink>
      <w:r w:rsidR="009B33E5" w:rsidRPr="00894B04">
        <w:rPr>
          <w:rFonts w:ascii="Times New Roman" w:eastAsia="Calibri" w:hAnsi="Times New Roman" w:cs="Times New Roman"/>
          <w:sz w:val="26"/>
          <w:szCs w:val="26"/>
        </w:rPr>
        <w:t xml:space="preserve">) </w:t>
      </w:r>
      <w:r w:rsidRPr="00894B04">
        <w:rPr>
          <w:rFonts w:ascii="Times New Roman" w:hAnsi="Times New Roman" w:cs="Times New Roman"/>
          <w:sz w:val="26"/>
          <w:szCs w:val="26"/>
        </w:rPr>
        <w:t>в информационно-телекоммуникационной сети «Интернет»;</w:t>
      </w:r>
    </w:p>
    <w:p w14:paraId="5BB3BFEF" w14:textId="7D506940" w:rsidR="002A533C" w:rsidRPr="00894B04" w:rsidRDefault="002A533C" w:rsidP="009B33E5">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5) порядок представления жителями </w:t>
      </w:r>
      <w:r w:rsidR="009B33E5"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 xml:space="preserve"> своих замечаний и предложений по проекту вынесенного на обсуждение </w:t>
      </w:r>
      <w:r w:rsidRPr="00894B04">
        <w:rPr>
          <w:rFonts w:ascii="Times New Roman" w:hAnsi="Times New Roman" w:cs="Times New Roman"/>
          <w:sz w:val="26"/>
          <w:szCs w:val="26"/>
        </w:rPr>
        <w:lastRenderedPageBreak/>
        <w:t xml:space="preserve">муниципального правового акта, в том числе посредством официального сайта органов местного самоуправления </w:t>
      </w:r>
      <w:r w:rsidR="009B33E5" w:rsidRPr="00894B04">
        <w:rPr>
          <w:rFonts w:ascii="Times New Roman" w:hAnsi="Times New Roman" w:cs="Times New Roman"/>
          <w:sz w:val="26"/>
          <w:szCs w:val="26"/>
        </w:rPr>
        <w:t>Сергеевского сельского поселения (</w:t>
      </w:r>
      <w:hyperlink r:id="rId7" w:history="1">
        <w:r w:rsidR="009B33E5" w:rsidRPr="00894B04">
          <w:rPr>
            <w:rStyle w:val="ad"/>
            <w:rFonts w:ascii="Times New Roman" w:eastAsia="Calibri" w:hAnsi="Times New Roman" w:cs="Times New Roman"/>
            <w:sz w:val="26"/>
            <w:szCs w:val="26"/>
            <w:lang w:val="en-US"/>
          </w:rPr>
          <w:t>https</w:t>
        </w:r>
        <w:r w:rsidR="009B33E5" w:rsidRPr="00894B04">
          <w:rPr>
            <w:rStyle w:val="ad"/>
            <w:rFonts w:ascii="Times New Roman" w:eastAsia="Calibri" w:hAnsi="Times New Roman" w:cs="Times New Roman"/>
            <w:sz w:val="26"/>
            <w:szCs w:val="26"/>
          </w:rPr>
          <w:t>://</w:t>
        </w:r>
        <w:proofErr w:type="spellStart"/>
        <w:r w:rsidR="009B33E5" w:rsidRPr="00894B04">
          <w:rPr>
            <w:rStyle w:val="ad"/>
            <w:rFonts w:ascii="Times New Roman" w:eastAsia="Calibri" w:hAnsi="Times New Roman" w:cs="Times New Roman"/>
            <w:sz w:val="26"/>
            <w:szCs w:val="26"/>
            <w:lang w:val="en-US"/>
          </w:rPr>
          <w:t>sergeevskoe</w:t>
        </w:r>
        <w:proofErr w:type="spellEnd"/>
        <w:r w:rsidR="009B33E5" w:rsidRPr="00894B04">
          <w:rPr>
            <w:rStyle w:val="ad"/>
            <w:rFonts w:ascii="Times New Roman" w:eastAsia="Calibri" w:hAnsi="Times New Roman" w:cs="Times New Roman"/>
            <w:sz w:val="26"/>
            <w:szCs w:val="26"/>
          </w:rPr>
          <w:t>-</w:t>
        </w:r>
        <w:r w:rsidR="009B33E5" w:rsidRPr="00894B04">
          <w:rPr>
            <w:rStyle w:val="ad"/>
            <w:rFonts w:ascii="Times New Roman" w:eastAsia="Calibri" w:hAnsi="Times New Roman" w:cs="Times New Roman"/>
            <w:sz w:val="26"/>
            <w:szCs w:val="26"/>
            <w:lang w:val="en-US"/>
          </w:rPr>
          <w:t>r</w:t>
        </w:r>
        <w:r w:rsidR="009B33E5" w:rsidRPr="00894B04">
          <w:rPr>
            <w:rStyle w:val="ad"/>
            <w:rFonts w:ascii="Times New Roman" w:eastAsia="Calibri" w:hAnsi="Times New Roman" w:cs="Times New Roman"/>
            <w:sz w:val="26"/>
            <w:szCs w:val="26"/>
          </w:rPr>
          <w:t>69.</w:t>
        </w:r>
        <w:proofErr w:type="spellStart"/>
        <w:r w:rsidR="009B33E5" w:rsidRPr="00894B04">
          <w:rPr>
            <w:rStyle w:val="ad"/>
            <w:rFonts w:ascii="Times New Roman" w:eastAsia="Calibri" w:hAnsi="Times New Roman" w:cs="Times New Roman"/>
            <w:sz w:val="26"/>
            <w:szCs w:val="26"/>
            <w:lang w:val="en-US"/>
          </w:rPr>
          <w:t>gosweb</w:t>
        </w:r>
        <w:proofErr w:type="spellEnd"/>
        <w:r w:rsidR="009B33E5" w:rsidRPr="00894B04">
          <w:rPr>
            <w:rStyle w:val="ad"/>
            <w:rFonts w:ascii="Times New Roman" w:eastAsia="Calibri" w:hAnsi="Times New Roman" w:cs="Times New Roman"/>
            <w:sz w:val="26"/>
            <w:szCs w:val="26"/>
          </w:rPr>
          <w:t>.</w:t>
        </w:r>
        <w:proofErr w:type="spellStart"/>
        <w:r w:rsidR="009B33E5" w:rsidRPr="00894B04">
          <w:rPr>
            <w:rStyle w:val="ad"/>
            <w:rFonts w:ascii="Times New Roman" w:eastAsia="Calibri" w:hAnsi="Times New Roman" w:cs="Times New Roman"/>
            <w:sz w:val="26"/>
            <w:szCs w:val="26"/>
            <w:lang w:val="en-US"/>
          </w:rPr>
          <w:t>gosuslugi</w:t>
        </w:r>
        <w:proofErr w:type="spellEnd"/>
        <w:r w:rsidR="009B33E5" w:rsidRPr="00894B04">
          <w:rPr>
            <w:rStyle w:val="ad"/>
            <w:rFonts w:ascii="Times New Roman" w:eastAsia="Calibri" w:hAnsi="Times New Roman" w:cs="Times New Roman"/>
            <w:sz w:val="26"/>
            <w:szCs w:val="26"/>
          </w:rPr>
          <w:t>.</w:t>
        </w:r>
        <w:proofErr w:type="spellStart"/>
        <w:r w:rsidR="009B33E5" w:rsidRPr="00894B04">
          <w:rPr>
            <w:rStyle w:val="ad"/>
            <w:rFonts w:ascii="Times New Roman" w:eastAsia="Calibri" w:hAnsi="Times New Roman" w:cs="Times New Roman"/>
            <w:sz w:val="26"/>
            <w:szCs w:val="26"/>
            <w:lang w:val="en-US"/>
          </w:rPr>
          <w:t>ru</w:t>
        </w:r>
        <w:proofErr w:type="spellEnd"/>
        <w:r w:rsidR="009B33E5" w:rsidRPr="00894B04">
          <w:rPr>
            <w:rStyle w:val="ad"/>
            <w:rFonts w:ascii="Times New Roman" w:eastAsia="Calibri" w:hAnsi="Times New Roman" w:cs="Times New Roman"/>
            <w:sz w:val="26"/>
            <w:szCs w:val="26"/>
          </w:rPr>
          <w:t>/</w:t>
        </w:r>
      </w:hyperlink>
      <w:r w:rsidR="009B33E5" w:rsidRPr="00894B04">
        <w:rPr>
          <w:rFonts w:ascii="Times New Roman" w:eastAsia="Calibri" w:hAnsi="Times New Roman" w:cs="Times New Roman"/>
          <w:sz w:val="26"/>
          <w:szCs w:val="26"/>
        </w:rPr>
        <w:t xml:space="preserve">) </w:t>
      </w:r>
      <w:r w:rsidRPr="00894B04">
        <w:rPr>
          <w:rFonts w:ascii="Times New Roman" w:hAnsi="Times New Roman" w:cs="Times New Roman"/>
          <w:sz w:val="26"/>
          <w:szCs w:val="26"/>
        </w:rPr>
        <w:t xml:space="preserve">в информационно-телекоммуникационной сети «Интернет». </w:t>
      </w:r>
    </w:p>
    <w:p w14:paraId="19D726D8" w14:textId="4896B48A"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Решение о назначении публичных слушаний (об отказе в назначении публичных слушаний) принимается </w:t>
      </w:r>
      <w:r w:rsidR="009B33E5" w:rsidRPr="00894B04">
        <w:rPr>
          <w:rFonts w:ascii="Times New Roman" w:hAnsi="Times New Roman" w:cs="Times New Roman"/>
          <w:sz w:val="26"/>
          <w:szCs w:val="26"/>
        </w:rPr>
        <w:t xml:space="preserve">Советом Сергеевского сельского </w:t>
      </w:r>
      <w:proofErr w:type="gramStart"/>
      <w:r w:rsidR="009B33E5" w:rsidRPr="00894B04">
        <w:rPr>
          <w:rFonts w:ascii="Times New Roman" w:hAnsi="Times New Roman" w:cs="Times New Roman"/>
          <w:sz w:val="26"/>
          <w:szCs w:val="26"/>
        </w:rPr>
        <w:t xml:space="preserve">поселения, </w:t>
      </w:r>
      <w:r w:rsidRPr="00894B04">
        <w:rPr>
          <w:rFonts w:ascii="Times New Roman" w:hAnsi="Times New Roman" w:cs="Times New Roman"/>
          <w:sz w:val="26"/>
          <w:szCs w:val="26"/>
        </w:rPr>
        <w:t xml:space="preserve"> Главой</w:t>
      </w:r>
      <w:proofErr w:type="gramEnd"/>
      <w:r w:rsidRPr="00894B04">
        <w:rPr>
          <w:rFonts w:ascii="Times New Roman" w:hAnsi="Times New Roman" w:cs="Times New Roman"/>
          <w:sz w:val="26"/>
          <w:szCs w:val="26"/>
        </w:rPr>
        <w:t xml:space="preserve"> </w:t>
      </w:r>
      <w:r w:rsidR="009B33E5"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 xml:space="preserve"> в течение 10 (Десяти) дней с момента поступления инициативы о проведении публичных слушаний, предусмотренной пунктом 2 настоящего Порядка</w:t>
      </w:r>
    </w:p>
    <w:p w14:paraId="6DF9D8F9"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Основаниями для отказа в назначении публичных слушаний являются:</w:t>
      </w:r>
    </w:p>
    <w:p w14:paraId="2505C49D"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1) противоречие предлагаемого к обсуждению проекта муниципального правового акта Конституции Российской Федерации, федеральным конституционным законам, федеральным законам, Уставу (Основному Закону) Томской области, законам Томской области, иным нормативным правовым актам Российской Федерации и Томской области;</w:t>
      </w:r>
    </w:p>
    <w:p w14:paraId="6954941F" w14:textId="1AFC4B2B"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2) отсутствие у органов или должностных лиц </w:t>
      </w:r>
      <w:r w:rsidR="009B33E5" w:rsidRPr="00894B04">
        <w:rPr>
          <w:rFonts w:ascii="Times New Roman" w:hAnsi="Times New Roman" w:cs="Times New Roman"/>
          <w:sz w:val="26"/>
          <w:szCs w:val="26"/>
        </w:rPr>
        <w:t xml:space="preserve">Сергеевского сельского </w:t>
      </w:r>
      <w:proofErr w:type="gramStart"/>
      <w:r w:rsidR="009B33E5" w:rsidRPr="00894B04">
        <w:rPr>
          <w:rFonts w:ascii="Times New Roman" w:hAnsi="Times New Roman" w:cs="Times New Roman"/>
          <w:sz w:val="26"/>
          <w:szCs w:val="26"/>
        </w:rPr>
        <w:t xml:space="preserve">поселения </w:t>
      </w:r>
      <w:r w:rsidRPr="00894B04">
        <w:rPr>
          <w:rFonts w:ascii="Times New Roman" w:hAnsi="Times New Roman" w:cs="Times New Roman"/>
          <w:sz w:val="26"/>
          <w:szCs w:val="26"/>
        </w:rPr>
        <w:t xml:space="preserve"> полномочий</w:t>
      </w:r>
      <w:proofErr w:type="gramEnd"/>
      <w:r w:rsidRPr="00894B04">
        <w:rPr>
          <w:rFonts w:ascii="Times New Roman" w:hAnsi="Times New Roman" w:cs="Times New Roman"/>
          <w:sz w:val="26"/>
          <w:szCs w:val="26"/>
        </w:rPr>
        <w:t xml:space="preserve"> по принятию или изданию предлагаемого к обсуждению проекта муниципального правового акта;</w:t>
      </w:r>
    </w:p>
    <w:p w14:paraId="6CC36856" w14:textId="6A077A2B"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3) нарушение порядка выдвижения инициативы о проведении публичных слушаний, определенного нормативным правовым актом </w:t>
      </w:r>
      <w:r w:rsidR="009B33E5" w:rsidRPr="00894B04">
        <w:rPr>
          <w:rFonts w:ascii="Times New Roman" w:hAnsi="Times New Roman" w:cs="Times New Roman"/>
          <w:sz w:val="26"/>
          <w:szCs w:val="26"/>
        </w:rPr>
        <w:t>Совета Сергеевского сельского поселения</w:t>
      </w:r>
      <w:r w:rsidRPr="00894B04">
        <w:rPr>
          <w:rFonts w:ascii="Times New Roman" w:hAnsi="Times New Roman" w:cs="Times New Roman"/>
          <w:sz w:val="26"/>
          <w:szCs w:val="26"/>
        </w:rPr>
        <w:t>.</w:t>
      </w:r>
    </w:p>
    <w:p w14:paraId="1F86ADD8" w14:textId="17DE82CF"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8. Публичные слушания по проектам муниципальных правовых актов проводятся не ранее чем через 10 дней с даты опубликования (обнародования) проекта муниципального правового акта и не позднее шестидесяти дней с даты принятия решения (</w:t>
      </w:r>
      <w:r w:rsidR="002478A2" w:rsidRPr="00894B04">
        <w:rPr>
          <w:rFonts w:ascii="Times New Roman" w:hAnsi="Times New Roman" w:cs="Times New Roman"/>
          <w:sz w:val="26"/>
          <w:szCs w:val="26"/>
        </w:rPr>
        <w:t>распоряжения</w:t>
      </w:r>
      <w:r w:rsidRPr="00894B04">
        <w:rPr>
          <w:rFonts w:ascii="Times New Roman" w:hAnsi="Times New Roman" w:cs="Times New Roman"/>
          <w:sz w:val="26"/>
          <w:szCs w:val="26"/>
        </w:rPr>
        <w:t>) о назначении публичных слушаний, если иное не установлено действующим законодательством.</w:t>
      </w:r>
    </w:p>
    <w:p w14:paraId="0CC80207" w14:textId="6738A62B"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9. </w:t>
      </w:r>
      <w:bookmarkStart w:id="7" w:name="sub_8601"/>
      <w:bookmarkEnd w:id="6"/>
      <w:r w:rsidRPr="00894B04">
        <w:rPr>
          <w:rFonts w:ascii="Times New Roman" w:hAnsi="Times New Roman" w:cs="Times New Roman"/>
          <w:sz w:val="26"/>
          <w:szCs w:val="26"/>
        </w:rPr>
        <w:t xml:space="preserve">В случае проведения публичных слушаний </w:t>
      </w:r>
      <w:r w:rsidR="002478A2" w:rsidRPr="00894B04">
        <w:rPr>
          <w:rFonts w:ascii="Times New Roman" w:hAnsi="Times New Roman" w:cs="Times New Roman"/>
          <w:sz w:val="26"/>
          <w:szCs w:val="26"/>
        </w:rPr>
        <w:t>Советом Сергеевского сельского поселения</w:t>
      </w:r>
      <w:r w:rsidRPr="00894B04">
        <w:rPr>
          <w:rFonts w:ascii="Times New Roman" w:hAnsi="Times New Roman" w:cs="Times New Roman"/>
          <w:sz w:val="26"/>
          <w:szCs w:val="26"/>
        </w:rPr>
        <w:t xml:space="preserve"> организация публичных слушаний возложена на Председателя </w:t>
      </w:r>
      <w:r w:rsidR="002478A2" w:rsidRPr="00894B04">
        <w:rPr>
          <w:rFonts w:ascii="Times New Roman" w:hAnsi="Times New Roman" w:cs="Times New Roman"/>
          <w:sz w:val="26"/>
          <w:szCs w:val="26"/>
        </w:rPr>
        <w:t>Совета Сергеевского сельского поселения</w:t>
      </w:r>
      <w:r w:rsidRPr="00894B04">
        <w:rPr>
          <w:rFonts w:ascii="Times New Roman" w:hAnsi="Times New Roman" w:cs="Times New Roman"/>
          <w:sz w:val="26"/>
          <w:szCs w:val="26"/>
        </w:rPr>
        <w:t xml:space="preserve">, комитеты </w:t>
      </w:r>
      <w:r w:rsidR="002478A2" w:rsidRPr="00894B04">
        <w:rPr>
          <w:rFonts w:ascii="Times New Roman" w:hAnsi="Times New Roman" w:cs="Times New Roman"/>
          <w:sz w:val="26"/>
          <w:szCs w:val="26"/>
        </w:rPr>
        <w:t>Совета Сергеевского сельского поселения</w:t>
      </w:r>
      <w:r w:rsidRPr="00894B04">
        <w:rPr>
          <w:rFonts w:ascii="Times New Roman" w:hAnsi="Times New Roman" w:cs="Times New Roman"/>
          <w:sz w:val="26"/>
          <w:szCs w:val="26"/>
        </w:rPr>
        <w:t>.</w:t>
      </w:r>
    </w:p>
    <w:p w14:paraId="70026FC0" w14:textId="01E9321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В случае проведения публичных слушаний Главой </w:t>
      </w:r>
      <w:r w:rsidR="002478A2"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 xml:space="preserve">, возглавляющим Администрацию </w:t>
      </w:r>
      <w:r w:rsidR="002478A2" w:rsidRPr="00894B04">
        <w:rPr>
          <w:rFonts w:ascii="Times New Roman" w:hAnsi="Times New Roman" w:cs="Times New Roman"/>
          <w:sz w:val="26"/>
          <w:szCs w:val="26"/>
        </w:rPr>
        <w:t xml:space="preserve">Сергеевского сельского </w:t>
      </w:r>
      <w:proofErr w:type="gramStart"/>
      <w:r w:rsidR="002478A2" w:rsidRPr="00894B04">
        <w:rPr>
          <w:rFonts w:ascii="Times New Roman" w:hAnsi="Times New Roman" w:cs="Times New Roman"/>
          <w:sz w:val="26"/>
          <w:szCs w:val="26"/>
        </w:rPr>
        <w:t xml:space="preserve">поселения, </w:t>
      </w:r>
      <w:r w:rsidRPr="00894B04">
        <w:rPr>
          <w:rFonts w:ascii="Times New Roman" w:hAnsi="Times New Roman" w:cs="Times New Roman"/>
          <w:sz w:val="26"/>
          <w:szCs w:val="26"/>
        </w:rPr>
        <w:t xml:space="preserve"> организация</w:t>
      </w:r>
      <w:proofErr w:type="gramEnd"/>
      <w:r w:rsidRPr="00894B04">
        <w:rPr>
          <w:rFonts w:ascii="Times New Roman" w:hAnsi="Times New Roman" w:cs="Times New Roman"/>
          <w:sz w:val="26"/>
          <w:szCs w:val="26"/>
        </w:rPr>
        <w:t xml:space="preserve"> публичных слушаний возлагается на должностное лицо Администрации </w:t>
      </w:r>
      <w:r w:rsidR="002478A2"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 xml:space="preserve"> по распоряжению</w:t>
      </w:r>
      <w:r w:rsidR="002478A2" w:rsidRPr="00894B04">
        <w:rPr>
          <w:rFonts w:ascii="Times New Roman" w:hAnsi="Times New Roman" w:cs="Times New Roman"/>
          <w:sz w:val="26"/>
          <w:szCs w:val="26"/>
        </w:rPr>
        <w:t xml:space="preserve"> Главы Сергеевского сельского поселения</w:t>
      </w:r>
      <w:r w:rsidRPr="00894B04">
        <w:rPr>
          <w:rFonts w:ascii="Times New Roman" w:hAnsi="Times New Roman" w:cs="Times New Roman"/>
          <w:sz w:val="26"/>
          <w:szCs w:val="26"/>
        </w:rPr>
        <w:t>.</w:t>
      </w:r>
    </w:p>
    <w:p w14:paraId="28861535" w14:textId="6E90F33A"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bookmarkStart w:id="8" w:name="sub_8603"/>
      <w:bookmarkEnd w:id="7"/>
      <w:r w:rsidRPr="00894B04">
        <w:rPr>
          <w:rFonts w:ascii="Times New Roman" w:hAnsi="Times New Roman" w:cs="Times New Roman"/>
          <w:sz w:val="26"/>
          <w:szCs w:val="26"/>
        </w:rPr>
        <w:t xml:space="preserve">10. Расходы на подготовку и проведение публичных слушаний осуществляются из средств бюджета муниципального образования </w:t>
      </w:r>
      <w:r w:rsidR="002478A2" w:rsidRPr="00894B04">
        <w:rPr>
          <w:rFonts w:ascii="Times New Roman" w:hAnsi="Times New Roman" w:cs="Times New Roman"/>
          <w:sz w:val="26"/>
          <w:szCs w:val="26"/>
        </w:rPr>
        <w:t>Сергеевское сельское поселение</w:t>
      </w:r>
      <w:r w:rsidRPr="00894B04">
        <w:rPr>
          <w:rFonts w:ascii="Times New Roman" w:hAnsi="Times New Roman" w:cs="Times New Roman"/>
          <w:sz w:val="26"/>
          <w:szCs w:val="26"/>
        </w:rPr>
        <w:t xml:space="preserve">. </w:t>
      </w:r>
    </w:p>
    <w:p w14:paraId="3AE860DB" w14:textId="268A1F6B"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bookmarkStart w:id="9" w:name="sub_8604"/>
      <w:bookmarkEnd w:id="8"/>
      <w:r w:rsidRPr="00894B04">
        <w:rPr>
          <w:rFonts w:ascii="Times New Roman" w:hAnsi="Times New Roman" w:cs="Times New Roman"/>
          <w:sz w:val="26"/>
          <w:szCs w:val="26"/>
        </w:rPr>
        <w:t xml:space="preserve">11. </w:t>
      </w:r>
      <w:r w:rsidR="00324609" w:rsidRPr="00894B04">
        <w:rPr>
          <w:rFonts w:ascii="Times New Roman" w:hAnsi="Times New Roman" w:cs="Times New Roman"/>
          <w:sz w:val="26"/>
          <w:szCs w:val="26"/>
        </w:rPr>
        <w:t>Совет Сергеевского сельского поселения</w:t>
      </w:r>
      <w:r w:rsidRPr="00894B04">
        <w:rPr>
          <w:rFonts w:ascii="Times New Roman" w:hAnsi="Times New Roman" w:cs="Times New Roman"/>
          <w:sz w:val="26"/>
          <w:szCs w:val="26"/>
        </w:rPr>
        <w:t xml:space="preserve">, Глава </w:t>
      </w:r>
      <w:r w:rsidR="00324609"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 xml:space="preserve"> вправе привлекать экспертов и специалистов, обладающих специальными знаниями по вопросу, выносимому на публичные слушания, иных лиц, и не позднее, чем за 5 дней до назначенной даты проведения публичных слушаний, приглашает их к участию в подготовке заключения по обсуждаемому вопросу и предоставляет всю имеющуюся по проблематике публичных слушаний документацию.</w:t>
      </w:r>
    </w:p>
    <w:p w14:paraId="7FD879C9"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bookmarkStart w:id="10" w:name="sub_8605"/>
      <w:bookmarkEnd w:id="9"/>
      <w:r w:rsidRPr="00894B04">
        <w:rPr>
          <w:rFonts w:ascii="Times New Roman" w:hAnsi="Times New Roman" w:cs="Times New Roman"/>
          <w:sz w:val="26"/>
          <w:szCs w:val="26"/>
        </w:rPr>
        <w:t>12. В целях надлежащей подготовки и проведения публичных слушаний лица, указанные в пункте 9 настоящего Порядка должны обеспечить:</w:t>
      </w:r>
    </w:p>
    <w:p w14:paraId="2EC5181F"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1) своевременное информирование о публичном слушании, о времени и месте ознакомления с материалами, выносимыми на публичные слушания;</w:t>
      </w:r>
    </w:p>
    <w:p w14:paraId="5A3B19BA"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2) привлечение экспертов и специалистов, обладающих специальными знаниями по вопросу, выносимому на публичные слушания, с целью проведения экспертизы и консультаций;</w:t>
      </w:r>
    </w:p>
    <w:p w14:paraId="2856E4D1"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lastRenderedPageBreak/>
        <w:t>3) привлечение иных лиц, заинтересованных в решении вопроса, рассматриваемом на публичном слушании;</w:t>
      </w:r>
    </w:p>
    <w:p w14:paraId="2894DD26"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4) анализ материалов, </w:t>
      </w:r>
      <w:proofErr w:type="gramStart"/>
      <w:r w:rsidRPr="00894B04">
        <w:rPr>
          <w:rFonts w:ascii="Times New Roman" w:hAnsi="Times New Roman" w:cs="Times New Roman"/>
          <w:sz w:val="26"/>
          <w:szCs w:val="26"/>
        </w:rPr>
        <w:t>представленных  инициаторами</w:t>
      </w:r>
      <w:proofErr w:type="gramEnd"/>
      <w:r w:rsidRPr="00894B04">
        <w:rPr>
          <w:rFonts w:ascii="Times New Roman" w:hAnsi="Times New Roman" w:cs="Times New Roman"/>
          <w:sz w:val="26"/>
          <w:szCs w:val="26"/>
        </w:rPr>
        <w:t xml:space="preserve"> проведения публичных слушаний;</w:t>
      </w:r>
    </w:p>
    <w:p w14:paraId="71F4CF9F"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5) подготовку заключений по представленным, инициаторами проведения публичных слушаний, материалам;</w:t>
      </w:r>
    </w:p>
    <w:p w14:paraId="57CDF847"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6) подготовку проектов решений, предлагаемых к рассмотрению на публичные слушания;</w:t>
      </w:r>
    </w:p>
    <w:p w14:paraId="13BA9CD4"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7) подготовку места проведения публичных слушаний.</w:t>
      </w:r>
    </w:p>
    <w:p w14:paraId="791F2D1B" w14:textId="3EB2A4A4"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13. В целях отражения своей позиции население муниципального образования </w:t>
      </w:r>
      <w:r w:rsidR="00324609" w:rsidRPr="00894B04">
        <w:rPr>
          <w:rFonts w:ascii="Times New Roman" w:hAnsi="Times New Roman" w:cs="Times New Roman"/>
          <w:sz w:val="26"/>
          <w:szCs w:val="26"/>
        </w:rPr>
        <w:t>Сергеевское сельское поселение</w:t>
      </w:r>
      <w:r w:rsidRPr="00894B04">
        <w:rPr>
          <w:rFonts w:ascii="Times New Roman" w:hAnsi="Times New Roman" w:cs="Times New Roman"/>
          <w:sz w:val="26"/>
          <w:szCs w:val="26"/>
        </w:rPr>
        <w:t xml:space="preserve">, участвующее в проведении публичных слушаний, направляет свои замечания и предложения по проекту муниципального правового акта в письменном виде в </w:t>
      </w:r>
      <w:r w:rsidR="00324609" w:rsidRPr="00894B04">
        <w:rPr>
          <w:rFonts w:ascii="Times New Roman" w:hAnsi="Times New Roman" w:cs="Times New Roman"/>
          <w:sz w:val="26"/>
          <w:szCs w:val="26"/>
        </w:rPr>
        <w:t>Совет Сергеевского сельского поселения</w:t>
      </w:r>
      <w:r w:rsidRPr="00894B04">
        <w:rPr>
          <w:rFonts w:ascii="Times New Roman" w:hAnsi="Times New Roman" w:cs="Times New Roman"/>
          <w:sz w:val="26"/>
          <w:szCs w:val="26"/>
        </w:rPr>
        <w:t xml:space="preserve">, в случае если инициатором публичных слушаний выступает </w:t>
      </w:r>
      <w:r w:rsidR="00324609" w:rsidRPr="00894B04">
        <w:rPr>
          <w:rFonts w:ascii="Times New Roman" w:hAnsi="Times New Roman" w:cs="Times New Roman"/>
          <w:sz w:val="26"/>
          <w:szCs w:val="26"/>
        </w:rPr>
        <w:t>Совет Сергеевского сельского поселения</w:t>
      </w:r>
      <w:r w:rsidRPr="00894B04">
        <w:rPr>
          <w:rFonts w:ascii="Times New Roman" w:hAnsi="Times New Roman" w:cs="Times New Roman"/>
          <w:sz w:val="26"/>
          <w:szCs w:val="26"/>
        </w:rPr>
        <w:t>.</w:t>
      </w:r>
    </w:p>
    <w:p w14:paraId="3C125893" w14:textId="07F09FDA"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В случае если инициатором публичных слушаний выступает Глава </w:t>
      </w:r>
      <w:r w:rsidR="00324609"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 xml:space="preserve">, в целях отражения своей позиции население муниципального образования </w:t>
      </w:r>
      <w:r w:rsidR="00324609" w:rsidRPr="00894B04">
        <w:rPr>
          <w:rFonts w:ascii="Times New Roman" w:hAnsi="Times New Roman" w:cs="Times New Roman"/>
          <w:sz w:val="26"/>
          <w:szCs w:val="26"/>
        </w:rPr>
        <w:t>Сергеевское сельское поселение</w:t>
      </w:r>
      <w:r w:rsidRPr="00894B04">
        <w:rPr>
          <w:rFonts w:ascii="Times New Roman" w:hAnsi="Times New Roman" w:cs="Times New Roman"/>
          <w:sz w:val="26"/>
          <w:szCs w:val="26"/>
        </w:rPr>
        <w:t xml:space="preserve">, участвующее в проведении публичных слушаний, направляет свои замечания и предложения по проекту муниципального правового акта в письменном виде Главе </w:t>
      </w:r>
      <w:r w:rsidR="00324609"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w:t>
      </w:r>
    </w:p>
    <w:p w14:paraId="26DCCB4E" w14:textId="6BD57F5B"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14. </w:t>
      </w:r>
      <w:bookmarkStart w:id="11" w:name="sub_8701"/>
      <w:bookmarkEnd w:id="10"/>
      <w:r w:rsidRPr="00894B04">
        <w:rPr>
          <w:rFonts w:ascii="Times New Roman" w:hAnsi="Times New Roman" w:cs="Times New Roman"/>
          <w:sz w:val="26"/>
          <w:szCs w:val="26"/>
        </w:rPr>
        <w:t>Публичные слушания проводятся в здании, расположенном по адресу: 636</w:t>
      </w:r>
      <w:r w:rsidR="00857FD6" w:rsidRPr="00894B04">
        <w:rPr>
          <w:rFonts w:ascii="Times New Roman" w:hAnsi="Times New Roman" w:cs="Times New Roman"/>
          <w:sz w:val="26"/>
          <w:szCs w:val="26"/>
        </w:rPr>
        <w:t>941</w:t>
      </w:r>
      <w:r w:rsidRPr="00894B04">
        <w:rPr>
          <w:rFonts w:ascii="Times New Roman" w:hAnsi="Times New Roman" w:cs="Times New Roman"/>
          <w:sz w:val="26"/>
          <w:szCs w:val="26"/>
        </w:rPr>
        <w:t xml:space="preserve">, Томская область, </w:t>
      </w:r>
      <w:r w:rsidR="00857FD6" w:rsidRPr="00894B04">
        <w:rPr>
          <w:rFonts w:ascii="Times New Roman" w:hAnsi="Times New Roman" w:cs="Times New Roman"/>
          <w:sz w:val="26"/>
          <w:szCs w:val="26"/>
        </w:rPr>
        <w:t>Первомайский</w:t>
      </w:r>
      <w:r w:rsidRPr="00894B04">
        <w:rPr>
          <w:rFonts w:ascii="Times New Roman" w:hAnsi="Times New Roman" w:cs="Times New Roman"/>
          <w:sz w:val="26"/>
          <w:szCs w:val="26"/>
        </w:rPr>
        <w:t xml:space="preserve"> район, село </w:t>
      </w:r>
      <w:proofErr w:type="spellStart"/>
      <w:r w:rsidR="00857FD6" w:rsidRPr="00894B04">
        <w:rPr>
          <w:rFonts w:ascii="Times New Roman" w:hAnsi="Times New Roman" w:cs="Times New Roman"/>
          <w:sz w:val="26"/>
          <w:szCs w:val="26"/>
        </w:rPr>
        <w:t>Сергеево</w:t>
      </w:r>
      <w:proofErr w:type="spellEnd"/>
      <w:r w:rsidRPr="00894B04">
        <w:rPr>
          <w:rFonts w:ascii="Times New Roman" w:hAnsi="Times New Roman" w:cs="Times New Roman"/>
          <w:sz w:val="26"/>
          <w:szCs w:val="26"/>
        </w:rPr>
        <w:t xml:space="preserve">, улица </w:t>
      </w:r>
      <w:r w:rsidR="00857FD6" w:rsidRPr="00894B04">
        <w:rPr>
          <w:rFonts w:ascii="Times New Roman" w:hAnsi="Times New Roman" w:cs="Times New Roman"/>
          <w:sz w:val="26"/>
          <w:szCs w:val="26"/>
        </w:rPr>
        <w:t>Школьная</w:t>
      </w:r>
      <w:r w:rsidRPr="00894B04">
        <w:rPr>
          <w:rFonts w:ascii="Times New Roman" w:hAnsi="Times New Roman" w:cs="Times New Roman"/>
          <w:sz w:val="26"/>
          <w:szCs w:val="26"/>
        </w:rPr>
        <w:t xml:space="preserve">, </w:t>
      </w:r>
      <w:r w:rsidR="00857FD6" w:rsidRPr="00894B04">
        <w:rPr>
          <w:rFonts w:ascii="Times New Roman" w:hAnsi="Times New Roman" w:cs="Times New Roman"/>
          <w:sz w:val="26"/>
          <w:szCs w:val="26"/>
        </w:rPr>
        <w:t>3</w:t>
      </w:r>
      <w:r w:rsidRPr="00894B04">
        <w:rPr>
          <w:rFonts w:ascii="Times New Roman" w:hAnsi="Times New Roman" w:cs="Times New Roman"/>
          <w:sz w:val="26"/>
          <w:szCs w:val="26"/>
        </w:rPr>
        <w:t xml:space="preserve">. </w:t>
      </w:r>
    </w:p>
    <w:p w14:paraId="7BF0018D" w14:textId="35D6CA42" w:rsidR="002A533C" w:rsidRPr="00894B04" w:rsidRDefault="002A533C" w:rsidP="00857FD6">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15. При проведении публичных слушаний </w:t>
      </w:r>
      <w:r w:rsidR="00857FD6" w:rsidRPr="00894B04">
        <w:rPr>
          <w:rFonts w:ascii="Times New Roman" w:hAnsi="Times New Roman" w:cs="Times New Roman"/>
          <w:sz w:val="26"/>
          <w:szCs w:val="26"/>
        </w:rPr>
        <w:t>Советом Сергеевского сельского поселения и Главой Сергеевского сельского поселения</w:t>
      </w:r>
      <w:r w:rsidRPr="00894B04">
        <w:rPr>
          <w:rFonts w:ascii="Times New Roman" w:hAnsi="Times New Roman" w:cs="Times New Roman"/>
          <w:sz w:val="26"/>
          <w:szCs w:val="26"/>
        </w:rPr>
        <w:t xml:space="preserve">, председательствующим на публичных слушаниях является Глава </w:t>
      </w:r>
      <w:r w:rsidR="00857FD6"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 xml:space="preserve"> секретарём, на которого возлагается обязанность по составлению протокола публичных слушаний,  является </w:t>
      </w:r>
      <w:r w:rsidR="00857FD6" w:rsidRPr="00894B04">
        <w:rPr>
          <w:rFonts w:ascii="Times New Roman" w:hAnsi="Times New Roman" w:cs="Times New Roman"/>
          <w:sz w:val="26"/>
          <w:szCs w:val="26"/>
        </w:rPr>
        <w:t xml:space="preserve">управляющий делами Администрации Сергеевского сельского поселения, а в случае его отсутствия, </w:t>
      </w:r>
      <w:r w:rsidRPr="00894B04">
        <w:rPr>
          <w:rFonts w:ascii="Times New Roman" w:hAnsi="Times New Roman" w:cs="Times New Roman"/>
          <w:sz w:val="26"/>
          <w:szCs w:val="26"/>
        </w:rPr>
        <w:t xml:space="preserve">должностное лицо Администрации </w:t>
      </w:r>
      <w:r w:rsidR="00857FD6" w:rsidRPr="00894B04">
        <w:rPr>
          <w:rFonts w:ascii="Times New Roman" w:hAnsi="Times New Roman" w:cs="Times New Roman"/>
          <w:sz w:val="26"/>
          <w:szCs w:val="26"/>
        </w:rPr>
        <w:t>Сергеевского сельского поселения</w:t>
      </w:r>
      <w:r w:rsidRPr="00894B04">
        <w:rPr>
          <w:rFonts w:ascii="Times New Roman" w:hAnsi="Times New Roman" w:cs="Times New Roman"/>
          <w:sz w:val="26"/>
          <w:szCs w:val="26"/>
        </w:rPr>
        <w:t xml:space="preserve"> по распоряжению </w:t>
      </w:r>
      <w:r w:rsidR="00857FD6" w:rsidRPr="00894B04">
        <w:rPr>
          <w:rFonts w:ascii="Times New Roman" w:hAnsi="Times New Roman" w:cs="Times New Roman"/>
          <w:sz w:val="26"/>
          <w:szCs w:val="26"/>
        </w:rPr>
        <w:t>Главы Сергеевского сельского поселения</w:t>
      </w:r>
      <w:r w:rsidRPr="00894B04">
        <w:rPr>
          <w:rFonts w:ascii="Times New Roman" w:hAnsi="Times New Roman" w:cs="Times New Roman"/>
          <w:sz w:val="26"/>
          <w:szCs w:val="26"/>
        </w:rPr>
        <w:t>.</w:t>
      </w:r>
    </w:p>
    <w:p w14:paraId="417868B2" w14:textId="7F11B9BC"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16. Публичные слушания начинаются вступительным словом председательствующего, который информирует присутствующих о существе обсуждаемого вопроса, его значимости для населения муниципального образования </w:t>
      </w:r>
      <w:r w:rsidR="00857FD6" w:rsidRPr="00894B04">
        <w:rPr>
          <w:rFonts w:ascii="Times New Roman" w:hAnsi="Times New Roman" w:cs="Times New Roman"/>
          <w:sz w:val="26"/>
          <w:szCs w:val="26"/>
        </w:rPr>
        <w:t>Сергеевское сельское поселение</w:t>
      </w:r>
      <w:r w:rsidRPr="00894B04">
        <w:rPr>
          <w:rFonts w:ascii="Times New Roman" w:hAnsi="Times New Roman" w:cs="Times New Roman"/>
          <w:sz w:val="26"/>
          <w:szCs w:val="26"/>
        </w:rPr>
        <w:t>, порядке проведения публичных слушаний, составе приглашённых лиц.</w:t>
      </w:r>
    </w:p>
    <w:p w14:paraId="435552D9" w14:textId="0BF39EEC"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17. После вступительного слова председательствующим, по согласованию с участниками публичных слушаний, устанавливается регламент слушаний. Затем председательствующий предоставляет слово для доклада по обсуждаемому вопросу лицу, обратившемуся с инициативой проведения публичных слушаний, после чего предоставляется слово содокладчику(</w:t>
      </w:r>
      <w:proofErr w:type="spellStart"/>
      <w:r w:rsidRPr="00894B04">
        <w:rPr>
          <w:rFonts w:ascii="Times New Roman" w:hAnsi="Times New Roman" w:cs="Times New Roman"/>
          <w:sz w:val="26"/>
          <w:szCs w:val="26"/>
        </w:rPr>
        <w:t>кам</w:t>
      </w:r>
      <w:proofErr w:type="spellEnd"/>
      <w:r w:rsidRPr="00894B04">
        <w:rPr>
          <w:rFonts w:ascii="Times New Roman" w:hAnsi="Times New Roman" w:cs="Times New Roman"/>
          <w:sz w:val="26"/>
          <w:szCs w:val="26"/>
        </w:rPr>
        <w:t xml:space="preserve">), экспертам и специалистам, депутатам, иным приглашенным </w:t>
      </w:r>
      <w:proofErr w:type="gramStart"/>
      <w:r w:rsidRPr="00894B04">
        <w:rPr>
          <w:rFonts w:ascii="Times New Roman" w:hAnsi="Times New Roman" w:cs="Times New Roman"/>
          <w:sz w:val="26"/>
          <w:szCs w:val="26"/>
        </w:rPr>
        <w:t>лицам,  заинтересованным</w:t>
      </w:r>
      <w:proofErr w:type="gramEnd"/>
      <w:r w:rsidRPr="00894B04">
        <w:rPr>
          <w:rFonts w:ascii="Times New Roman" w:hAnsi="Times New Roman" w:cs="Times New Roman"/>
          <w:sz w:val="26"/>
          <w:szCs w:val="26"/>
        </w:rPr>
        <w:t xml:space="preserve"> жителям муниципального образования </w:t>
      </w:r>
      <w:r w:rsidR="00894B04" w:rsidRPr="00894B04">
        <w:rPr>
          <w:rFonts w:ascii="Times New Roman" w:hAnsi="Times New Roman" w:cs="Times New Roman"/>
          <w:sz w:val="26"/>
          <w:szCs w:val="26"/>
        </w:rPr>
        <w:t>Сергеевское сельское поселение</w:t>
      </w:r>
      <w:r w:rsidRPr="00894B04">
        <w:rPr>
          <w:rFonts w:ascii="Times New Roman" w:hAnsi="Times New Roman" w:cs="Times New Roman"/>
          <w:sz w:val="26"/>
          <w:szCs w:val="26"/>
        </w:rPr>
        <w:t>.</w:t>
      </w:r>
    </w:p>
    <w:p w14:paraId="3B583509"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18. После выступления лиц, указанных в пункте 17 настоящего Порядка, следуют вопросы присутствующих и ответы на них.</w:t>
      </w:r>
    </w:p>
    <w:p w14:paraId="41F76AD1"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19. Желающим выступить на публичных слушаниях слово предоставляется с разрешения председательствующего.</w:t>
      </w:r>
    </w:p>
    <w:p w14:paraId="4BC9B7E1"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20. Председательствующий вправе в любой момент объявить перерыв в публичных слушаниях с указанием времени перерыва.</w:t>
      </w:r>
    </w:p>
    <w:p w14:paraId="14A0186B"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lastRenderedPageBreak/>
        <w:t>21. Участники слушаний вправе снять свои рекомендации и (или) присоединиться к предложениям, выдвинутым другими участниками публичных слушаний.</w:t>
      </w:r>
    </w:p>
    <w:p w14:paraId="5CD58701"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22. По итогам обсуждений по распоряжению председательствующего составляется единый список предложений и рекомендаций по решению вопроса местного значения, вынесенного на публичные слушания. В итоговый документ для голосования входят все не отозванные их авторами рекомендации и предложения.</w:t>
      </w:r>
    </w:p>
    <w:p w14:paraId="06A90BCE"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23. Председательствующий после составления итогового документа с предложениями и рекомендациями ставит на голосование присутствующих итоговый вариант/варианты решения вопроса местного значения. Решения на публичных слушаниях принимаются путем открытого голосования простым большинством голосов от числа зарегистрированных участников слушаний. Каждый присутствующий на слушаниях обладает одним голосом, который он отдает за один из предложенных экспертами вариантов решения вопроса местного значения с учетом рекомендаций, выработанных в рамках слушаний. Результаты голосования заносятся в протокол.</w:t>
      </w:r>
    </w:p>
    <w:p w14:paraId="1E369A88"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Помимо отражения результатов голосования в протоколе в обязательном порядке указываются дата, время и место проведения публичных слушаний, лица, участвующие в публичных слушаниях, проект муниципального правового акта, вынесенного на публичные слушания, председательствующий, секретарь публичных слушаний, кратко излагаются выступления председательствующего, граждан, участвующих в публичных слушаниях, поступившие замечания, предложения, решение, принятое по результатам публичных слушаний.</w:t>
      </w:r>
    </w:p>
    <w:p w14:paraId="2FD30BD4"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Протокол ведётся в простой письменной форме. Для обеспечение полноты составления </w:t>
      </w:r>
      <w:proofErr w:type="gramStart"/>
      <w:r w:rsidRPr="00894B04">
        <w:rPr>
          <w:rFonts w:ascii="Times New Roman" w:hAnsi="Times New Roman" w:cs="Times New Roman"/>
          <w:sz w:val="26"/>
          <w:szCs w:val="26"/>
        </w:rPr>
        <w:t>протокола  допускается</w:t>
      </w:r>
      <w:proofErr w:type="gramEnd"/>
      <w:r w:rsidRPr="00894B04">
        <w:rPr>
          <w:rFonts w:ascii="Times New Roman" w:hAnsi="Times New Roman" w:cs="Times New Roman"/>
          <w:sz w:val="26"/>
          <w:szCs w:val="26"/>
        </w:rPr>
        <w:t xml:space="preserve"> использовать стенографирование, средства аудио- и (или) видеозаписи, а также иные технические средства. При этом протокол должен содержать указание на использование стенографировании, средств аудио-и (или) видеозаписи, а также иных технических средств.  </w:t>
      </w:r>
    </w:p>
    <w:p w14:paraId="4E79953D"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К протоколу приобщаются замечания, предложения, поступившие от граждан в письменном виде.</w:t>
      </w:r>
    </w:p>
    <w:p w14:paraId="295F1B1B"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Протокол подписывается председательствующим и секретарем публичных слушаний не позднее чем через 3 рабочих дня после окончания публичных слушаний.</w:t>
      </w:r>
    </w:p>
    <w:p w14:paraId="409F9B66"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Все внесённые в протокол дополнения, изменения, исправления должны быть удостоверены подписями председательствующего и секретаря.</w:t>
      </w:r>
    </w:p>
    <w:p w14:paraId="4619618F"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24. </w:t>
      </w:r>
      <w:bookmarkStart w:id="12" w:name="sub_8801"/>
      <w:bookmarkEnd w:id="11"/>
      <w:r w:rsidRPr="00894B04">
        <w:rPr>
          <w:rFonts w:ascii="Times New Roman" w:hAnsi="Times New Roman" w:cs="Times New Roman"/>
          <w:sz w:val="26"/>
          <w:szCs w:val="26"/>
        </w:rPr>
        <w:t>Председательствующий на основании протокола о проведении публичных слушаний, в течение 3-х рабочих дней со дня проведения публичных слушаний, составляет Заключение о результатах публичных слушаний, в котором в обязательном порядке указываются:</w:t>
      </w:r>
    </w:p>
    <w:p w14:paraId="56C08C0E"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наименование проекта правового акта, вынесенного на публичные слушания;</w:t>
      </w:r>
    </w:p>
    <w:p w14:paraId="33C9DE83"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дата, время и место проведения публичных слушаний, включая мотивированное обоснование принятых решений;</w:t>
      </w:r>
    </w:p>
    <w:p w14:paraId="626A10DE" w14:textId="73D926E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 количество граждан муниципального образования </w:t>
      </w:r>
      <w:r w:rsidR="00894B04" w:rsidRPr="00894B04">
        <w:rPr>
          <w:rFonts w:ascii="Times New Roman" w:hAnsi="Times New Roman" w:cs="Times New Roman"/>
          <w:sz w:val="26"/>
          <w:szCs w:val="26"/>
        </w:rPr>
        <w:t>Сергеевское сельское поселение</w:t>
      </w:r>
      <w:r w:rsidRPr="00894B04">
        <w:rPr>
          <w:rFonts w:ascii="Times New Roman" w:hAnsi="Times New Roman" w:cs="Times New Roman"/>
          <w:sz w:val="26"/>
          <w:szCs w:val="26"/>
        </w:rPr>
        <w:t>, принявших участие в публичных слушаниях;</w:t>
      </w:r>
    </w:p>
    <w:p w14:paraId="1A160737"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решение по результатам проведения публичных слушаний.</w:t>
      </w:r>
    </w:p>
    <w:p w14:paraId="5A1F9867"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25. Заключение о результатах публичных слушаний подписывает председательствующий и секретарь.</w:t>
      </w:r>
    </w:p>
    <w:p w14:paraId="092695F1" w14:textId="526DA509"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26. Заключение о результатах публичных слушаний, включая мотивированное обоснование принятых решений, подлежат обнародованию (опубликованию) в порядке, предусмотренном Уставом </w:t>
      </w:r>
      <w:r w:rsidR="00894B04" w:rsidRPr="00894B04">
        <w:rPr>
          <w:rFonts w:ascii="Times New Roman" w:hAnsi="Times New Roman" w:cs="Times New Roman"/>
          <w:sz w:val="26"/>
          <w:szCs w:val="26"/>
        </w:rPr>
        <w:t xml:space="preserve">Сергеевского сельского </w:t>
      </w:r>
      <w:r w:rsidR="00894B04" w:rsidRPr="00894B04">
        <w:rPr>
          <w:rFonts w:ascii="Times New Roman" w:hAnsi="Times New Roman" w:cs="Times New Roman"/>
          <w:sz w:val="26"/>
          <w:szCs w:val="26"/>
        </w:rPr>
        <w:lastRenderedPageBreak/>
        <w:t>поселения Первомайского муниципального района Т</w:t>
      </w:r>
      <w:r w:rsidRPr="00894B04">
        <w:rPr>
          <w:rFonts w:ascii="Times New Roman" w:hAnsi="Times New Roman" w:cs="Times New Roman"/>
          <w:sz w:val="26"/>
          <w:szCs w:val="26"/>
        </w:rPr>
        <w:t>омской области для обнародования (опубликования) муниципальных правовых актов.</w:t>
      </w:r>
    </w:p>
    <w:p w14:paraId="2852EEF5" w14:textId="7DC9ECAA"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 xml:space="preserve">Результаты публичных слушаний подлежат обязательному рассмотрению </w:t>
      </w:r>
      <w:r w:rsidR="00894B04" w:rsidRPr="00894B04">
        <w:rPr>
          <w:rFonts w:ascii="Times New Roman" w:hAnsi="Times New Roman" w:cs="Times New Roman"/>
          <w:sz w:val="26"/>
          <w:szCs w:val="26"/>
        </w:rPr>
        <w:t>Советом Сергеевского сельского поселения</w:t>
      </w:r>
      <w:r w:rsidRPr="00894B04">
        <w:rPr>
          <w:rFonts w:ascii="Times New Roman" w:hAnsi="Times New Roman" w:cs="Times New Roman"/>
          <w:sz w:val="26"/>
          <w:szCs w:val="26"/>
        </w:rPr>
        <w:t xml:space="preserve"> при рассмотрении проектов муниципальных правовых актов.</w:t>
      </w:r>
    </w:p>
    <w:p w14:paraId="10A5ED85"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r w:rsidRPr="00894B04">
        <w:rPr>
          <w:rFonts w:ascii="Times New Roman" w:hAnsi="Times New Roman" w:cs="Times New Roman"/>
          <w:sz w:val="26"/>
          <w:szCs w:val="26"/>
        </w:rPr>
        <w:t>Результаты публичных слушаний носят рекомендательный характер.</w:t>
      </w:r>
    </w:p>
    <w:p w14:paraId="4895C9DA"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bookmarkStart w:id="13" w:name="sub_8901"/>
      <w:bookmarkEnd w:id="12"/>
      <w:r w:rsidRPr="00894B04">
        <w:rPr>
          <w:rFonts w:ascii="Times New Roman" w:hAnsi="Times New Roman" w:cs="Times New Roman"/>
          <w:sz w:val="26"/>
          <w:szCs w:val="26"/>
        </w:rPr>
        <w:t>27. Лица, нарушившие предусмотренный порядок организации и проведения публичных слушаний, привлекаются к ответственности в соответствии с законодательством Российской Федерации.</w:t>
      </w:r>
    </w:p>
    <w:p w14:paraId="356D956D" w14:textId="77777777" w:rsidR="002A533C" w:rsidRPr="00894B04" w:rsidRDefault="002A533C" w:rsidP="002A533C">
      <w:pPr>
        <w:autoSpaceDE w:val="0"/>
        <w:autoSpaceDN w:val="0"/>
        <w:adjustRightInd w:val="0"/>
        <w:spacing w:after="0" w:line="240" w:lineRule="auto"/>
        <w:ind w:firstLine="720"/>
        <w:jc w:val="both"/>
        <w:rPr>
          <w:rFonts w:ascii="Times New Roman" w:hAnsi="Times New Roman" w:cs="Times New Roman"/>
          <w:sz w:val="26"/>
          <w:szCs w:val="26"/>
        </w:rPr>
      </w:pPr>
      <w:bookmarkStart w:id="14" w:name="sub_8902"/>
      <w:bookmarkEnd w:id="13"/>
      <w:r w:rsidRPr="00894B04">
        <w:rPr>
          <w:rFonts w:ascii="Times New Roman" w:hAnsi="Times New Roman" w:cs="Times New Roman"/>
          <w:sz w:val="26"/>
          <w:szCs w:val="26"/>
        </w:rPr>
        <w:t>28. Публичные слушания, организованные с нарушением Порядка, предусмотренного законодательством Российской Федерации, в том числе, если это повлекло ограничение или лишение граждан возможности выразить свое мнение, признаются недействительными. В этом случае назначаются повторные слушания.</w:t>
      </w:r>
      <w:bookmarkEnd w:id="14"/>
    </w:p>
    <w:sectPr w:rsidR="002A533C" w:rsidRPr="00894B04" w:rsidSect="002A533C">
      <w:pgSz w:w="11906" w:h="16838"/>
      <w:pgMar w:top="567" w:right="1134"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B933F4"/>
    <w:rsid w:val="000A6F97"/>
    <w:rsid w:val="000B2199"/>
    <w:rsid w:val="001E32A5"/>
    <w:rsid w:val="002478A2"/>
    <w:rsid w:val="002A533C"/>
    <w:rsid w:val="002D1DAB"/>
    <w:rsid w:val="00324609"/>
    <w:rsid w:val="003E4845"/>
    <w:rsid w:val="003E4E8E"/>
    <w:rsid w:val="004A6A36"/>
    <w:rsid w:val="004C5E6B"/>
    <w:rsid w:val="004D00DB"/>
    <w:rsid w:val="004E7168"/>
    <w:rsid w:val="00503603"/>
    <w:rsid w:val="00565C0B"/>
    <w:rsid w:val="006E2693"/>
    <w:rsid w:val="00790AA9"/>
    <w:rsid w:val="0083144B"/>
    <w:rsid w:val="00857FD6"/>
    <w:rsid w:val="00894B04"/>
    <w:rsid w:val="00896667"/>
    <w:rsid w:val="008D7B2A"/>
    <w:rsid w:val="00940E83"/>
    <w:rsid w:val="009851F7"/>
    <w:rsid w:val="009B33E5"/>
    <w:rsid w:val="009E4533"/>
    <w:rsid w:val="00AA63F3"/>
    <w:rsid w:val="00B274C1"/>
    <w:rsid w:val="00B45D10"/>
    <w:rsid w:val="00B46BB3"/>
    <w:rsid w:val="00B92E81"/>
    <w:rsid w:val="00B933F4"/>
    <w:rsid w:val="00C05608"/>
    <w:rsid w:val="00CD63E6"/>
    <w:rsid w:val="00D665F0"/>
    <w:rsid w:val="00DF6715"/>
    <w:rsid w:val="00E8408D"/>
    <w:rsid w:val="00EF5C5B"/>
    <w:rsid w:val="00F25CBC"/>
    <w:rsid w:val="00FF3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6C580"/>
  <w15:chartTrackingRefBased/>
  <w15:docId w15:val="{A172C2C1-20C0-4676-A2F4-A309E08C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533C"/>
    <w:pPr>
      <w:spacing w:after="200" w:line="276" w:lineRule="auto"/>
    </w:pPr>
    <w:rPr>
      <w:kern w:val="0"/>
      <w14:ligatures w14:val="none"/>
    </w:rPr>
  </w:style>
  <w:style w:type="paragraph" w:styleId="1">
    <w:name w:val="heading 1"/>
    <w:basedOn w:val="a"/>
    <w:next w:val="a"/>
    <w:link w:val="10"/>
    <w:uiPriority w:val="9"/>
    <w:qFormat/>
    <w:rsid w:val="00B933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933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933F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933F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933F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933F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933F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933F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933F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33F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933F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933F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933F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933F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933F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933F4"/>
    <w:rPr>
      <w:rFonts w:eastAsiaTheme="majorEastAsia" w:cstheme="majorBidi"/>
      <w:color w:val="595959" w:themeColor="text1" w:themeTint="A6"/>
    </w:rPr>
  </w:style>
  <w:style w:type="character" w:customStyle="1" w:styleId="80">
    <w:name w:val="Заголовок 8 Знак"/>
    <w:basedOn w:val="a0"/>
    <w:link w:val="8"/>
    <w:uiPriority w:val="9"/>
    <w:semiHidden/>
    <w:rsid w:val="00B933F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933F4"/>
    <w:rPr>
      <w:rFonts w:eastAsiaTheme="majorEastAsia" w:cstheme="majorBidi"/>
      <w:color w:val="272727" w:themeColor="text1" w:themeTint="D8"/>
    </w:rPr>
  </w:style>
  <w:style w:type="paragraph" w:styleId="a3">
    <w:name w:val="Title"/>
    <w:basedOn w:val="a"/>
    <w:next w:val="a"/>
    <w:link w:val="a4"/>
    <w:uiPriority w:val="10"/>
    <w:qFormat/>
    <w:rsid w:val="00B933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933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33F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933F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933F4"/>
    <w:pPr>
      <w:spacing w:before="160"/>
      <w:jc w:val="center"/>
    </w:pPr>
    <w:rPr>
      <w:i/>
      <w:iCs/>
      <w:color w:val="404040" w:themeColor="text1" w:themeTint="BF"/>
    </w:rPr>
  </w:style>
  <w:style w:type="character" w:customStyle="1" w:styleId="22">
    <w:name w:val="Цитата 2 Знак"/>
    <w:basedOn w:val="a0"/>
    <w:link w:val="21"/>
    <w:uiPriority w:val="29"/>
    <w:rsid w:val="00B933F4"/>
    <w:rPr>
      <w:i/>
      <w:iCs/>
      <w:color w:val="404040" w:themeColor="text1" w:themeTint="BF"/>
    </w:rPr>
  </w:style>
  <w:style w:type="paragraph" w:styleId="a7">
    <w:name w:val="List Paragraph"/>
    <w:basedOn w:val="a"/>
    <w:uiPriority w:val="34"/>
    <w:qFormat/>
    <w:rsid w:val="00B933F4"/>
    <w:pPr>
      <w:ind w:left="720"/>
      <w:contextualSpacing/>
    </w:pPr>
  </w:style>
  <w:style w:type="character" w:styleId="a8">
    <w:name w:val="Intense Emphasis"/>
    <w:basedOn w:val="a0"/>
    <w:uiPriority w:val="21"/>
    <w:qFormat/>
    <w:rsid w:val="00B933F4"/>
    <w:rPr>
      <w:i/>
      <w:iCs/>
      <w:color w:val="2F5496" w:themeColor="accent1" w:themeShade="BF"/>
    </w:rPr>
  </w:style>
  <w:style w:type="paragraph" w:styleId="a9">
    <w:name w:val="Intense Quote"/>
    <w:basedOn w:val="a"/>
    <w:next w:val="a"/>
    <w:link w:val="aa"/>
    <w:uiPriority w:val="30"/>
    <w:qFormat/>
    <w:rsid w:val="00B933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933F4"/>
    <w:rPr>
      <w:i/>
      <w:iCs/>
      <w:color w:val="2F5496" w:themeColor="accent1" w:themeShade="BF"/>
    </w:rPr>
  </w:style>
  <w:style w:type="character" w:styleId="ab">
    <w:name w:val="Intense Reference"/>
    <w:basedOn w:val="a0"/>
    <w:uiPriority w:val="32"/>
    <w:qFormat/>
    <w:rsid w:val="00B933F4"/>
    <w:rPr>
      <w:b/>
      <w:bCs/>
      <w:smallCaps/>
      <w:color w:val="2F5496" w:themeColor="accent1" w:themeShade="BF"/>
      <w:spacing w:val="5"/>
    </w:rPr>
  </w:style>
  <w:style w:type="paragraph" w:styleId="ac">
    <w:name w:val="No Spacing"/>
    <w:basedOn w:val="a"/>
    <w:uiPriority w:val="1"/>
    <w:qFormat/>
    <w:rsid w:val="002A533C"/>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D00DB"/>
    <w:pPr>
      <w:autoSpaceDE w:val="0"/>
      <w:autoSpaceDN w:val="0"/>
      <w:adjustRightInd w:val="0"/>
      <w:spacing w:after="0" w:line="240" w:lineRule="auto"/>
    </w:pPr>
    <w:rPr>
      <w:rFonts w:ascii="Times New Roman" w:eastAsia="Times New Roman" w:hAnsi="Times New Roman" w:cs="Times New Roman"/>
      <w:kern w:val="0"/>
      <w:sz w:val="28"/>
      <w:szCs w:val="28"/>
      <w:lang w:eastAsia="ru-RU"/>
    </w:rPr>
  </w:style>
  <w:style w:type="character" w:styleId="ad">
    <w:name w:val="Hyperlink"/>
    <w:rsid w:val="004D00DB"/>
    <w:rPr>
      <w:color w:val="0000FF"/>
      <w:u w:val="single"/>
    </w:rPr>
  </w:style>
  <w:style w:type="paragraph" w:styleId="ae">
    <w:name w:val="Balloon Text"/>
    <w:basedOn w:val="a"/>
    <w:link w:val="af"/>
    <w:uiPriority w:val="99"/>
    <w:semiHidden/>
    <w:unhideWhenUsed/>
    <w:rsid w:val="00FF3F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F3FEC"/>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ergeevskoe-r69.gosweb.gosuslugi.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rgeevskoe-r69.gosweb.gosuslugi.ru/" TargetMode="External"/><Relationship Id="rId5" Type="http://schemas.openxmlformats.org/officeDocument/2006/relationships/hyperlink" Target="https://sergeevskoe-r69.gosweb.gosuslugi.ru/" TargetMode="External"/><Relationship Id="rId4" Type="http://schemas.openxmlformats.org/officeDocument/2006/relationships/hyperlink" Target="https://sergeevskoe-r69.gosweb.gosuslugi.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7</Pages>
  <Words>2834</Words>
  <Characters>16159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 Влад</dc:creator>
  <cp:keywords/>
  <dc:description/>
  <cp:lastModifiedBy>User11</cp:lastModifiedBy>
  <cp:revision>19</cp:revision>
  <cp:lastPrinted>2026-08-05T08:05:00Z</cp:lastPrinted>
  <dcterms:created xsi:type="dcterms:W3CDTF">2026-07-31T01:55:00Z</dcterms:created>
  <dcterms:modified xsi:type="dcterms:W3CDTF">2026-08-26T04:33:00Z</dcterms:modified>
</cp:coreProperties>
</file>